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6095"/>
      </w:tblGrid>
      <w:tr w:rsidR="002349E8" w:rsidRPr="00C4640E" w:rsidTr="002349E8">
        <w:tc>
          <w:tcPr>
            <w:tcW w:w="3687" w:type="dxa"/>
          </w:tcPr>
          <w:p w:rsidR="002349E8" w:rsidRPr="00C4640E" w:rsidRDefault="002349E8" w:rsidP="002349E8">
            <w:pPr>
              <w:tabs>
                <w:tab w:val="left" w:pos="2552"/>
              </w:tabs>
              <w:spacing w:after="0" w:line="240" w:lineRule="auto"/>
              <w:jc w:val="center"/>
              <w:rPr>
                <w:rFonts w:cs="Times New Roman"/>
                <w:b/>
                <w:sz w:val="26"/>
                <w:szCs w:val="26"/>
              </w:rPr>
            </w:pPr>
            <w:r w:rsidRPr="00C4640E">
              <w:rPr>
                <w:rFonts w:cs="Times New Roman"/>
                <w:b/>
                <w:sz w:val="26"/>
                <w:szCs w:val="26"/>
              </w:rPr>
              <w:t>ỦY BAN NHÂN DÂN</w:t>
            </w:r>
          </w:p>
          <w:p w:rsidR="002349E8" w:rsidRPr="00C4640E" w:rsidRDefault="002349E8" w:rsidP="002349E8">
            <w:pPr>
              <w:tabs>
                <w:tab w:val="left" w:pos="2552"/>
              </w:tabs>
              <w:spacing w:after="0" w:line="240" w:lineRule="auto"/>
              <w:jc w:val="center"/>
              <w:rPr>
                <w:rFonts w:cs="Times New Roman"/>
                <w:b/>
                <w:sz w:val="26"/>
                <w:szCs w:val="26"/>
              </w:rPr>
            </w:pPr>
            <w:r w:rsidRPr="00C4640E">
              <w:rPr>
                <w:rFonts w:cs="Times New Roman"/>
                <w:b/>
                <w:sz w:val="26"/>
                <w:szCs w:val="26"/>
              </w:rPr>
              <w:t>XÃ HẢI ĐỊNH</w:t>
            </w:r>
          </w:p>
          <w:p w:rsidR="002349E8" w:rsidRPr="00C4640E" w:rsidRDefault="002349E8" w:rsidP="002349E8">
            <w:pPr>
              <w:tabs>
                <w:tab w:val="left" w:pos="2552"/>
              </w:tabs>
              <w:spacing w:after="0" w:line="240" w:lineRule="auto"/>
              <w:jc w:val="center"/>
              <w:rPr>
                <w:rFonts w:cs="Times New Roman"/>
                <w:szCs w:val="28"/>
              </w:rPr>
            </w:pPr>
            <w:r w:rsidRPr="00C4640E">
              <w:rPr>
                <w:rFonts w:cs="Times New Roman"/>
                <w:noProof/>
                <w:lang w:val="en-US"/>
              </w:rPr>
              <mc:AlternateContent>
                <mc:Choice Requires="wps">
                  <w:drawing>
                    <wp:anchor distT="0" distB="0" distL="114300" distR="114300" simplePos="0" relativeHeight="251659264" behindDoc="0" locked="0" layoutInCell="1" allowOverlap="1" wp14:anchorId="3369E0E7" wp14:editId="7FE5C505">
                      <wp:simplePos x="0" y="0"/>
                      <wp:positionH relativeFrom="column">
                        <wp:posOffset>866936</wp:posOffset>
                      </wp:positionH>
                      <wp:positionV relativeFrom="paragraph">
                        <wp:posOffset>25400</wp:posOffset>
                      </wp:positionV>
                      <wp:extent cx="443552" cy="0"/>
                      <wp:effectExtent l="0" t="0" r="33020" b="19050"/>
                      <wp:wrapNone/>
                      <wp:docPr id="4" name="Straight Connector 4"/>
                      <wp:cNvGraphicFramePr/>
                      <a:graphic xmlns:a="http://schemas.openxmlformats.org/drawingml/2006/main">
                        <a:graphicData uri="http://schemas.microsoft.com/office/word/2010/wordprocessingShape">
                          <wps:wsp>
                            <wps:cNvCnPr/>
                            <wps:spPr>
                              <a:xfrm>
                                <a:off x="0" y="0"/>
                                <a:ext cx="4435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A5E0A5"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2pt" to="103.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" strokecolor="black [3040]"/>
                  </w:pict>
                </mc:Fallback>
              </mc:AlternateContent>
            </w:r>
          </w:p>
          <w:p w:rsidR="002349E8" w:rsidRPr="00C4640E" w:rsidRDefault="002349E8" w:rsidP="002349E8">
            <w:pPr>
              <w:tabs>
                <w:tab w:val="left" w:pos="2552"/>
              </w:tabs>
              <w:spacing w:after="0" w:line="240" w:lineRule="auto"/>
              <w:jc w:val="center"/>
              <w:rPr>
                <w:rFonts w:cs="Times New Roman"/>
                <w:szCs w:val="28"/>
              </w:rPr>
            </w:pPr>
            <w:r w:rsidRPr="00C4640E">
              <w:rPr>
                <w:rFonts w:cs="Times New Roman"/>
                <w:szCs w:val="28"/>
              </w:rPr>
              <w:t xml:space="preserve">Số:   </w:t>
            </w:r>
            <w:r w:rsidR="002254AB">
              <w:rPr>
                <w:rFonts w:cs="Times New Roman"/>
                <w:szCs w:val="28"/>
                <w:lang w:val="en-US"/>
              </w:rPr>
              <w:t xml:space="preserve">   </w:t>
            </w:r>
            <w:r w:rsidRPr="00C4640E">
              <w:rPr>
                <w:rFonts w:cs="Times New Roman"/>
                <w:szCs w:val="28"/>
              </w:rPr>
              <w:t xml:space="preserve">   /KH-UBND</w:t>
            </w:r>
          </w:p>
          <w:p w:rsidR="002349E8" w:rsidRPr="00C4640E" w:rsidRDefault="002349E8" w:rsidP="002349E8">
            <w:pPr>
              <w:tabs>
                <w:tab w:val="left" w:pos="2552"/>
              </w:tabs>
              <w:spacing w:after="0" w:line="240" w:lineRule="auto"/>
              <w:jc w:val="center"/>
              <w:rPr>
                <w:rFonts w:cs="Times New Roman"/>
                <w:spacing w:val="-2"/>
                <w:sz w:val="24"/>
                <w:szCs w:val="24"/>
              </w:rPr>
            </w:pPr>
          </w:p>
        </w:tc>
        <w:tc>
          <w:tcPr>
            <w:tcW w:w="6095" w:type="dxa"/>
          </w:tcPr>
          <w:p w:rsidR="002349E8" w:rsidRPr="00C4640E" w:rsidRDefault="002349E8" w:rsidP="002349E8">
            <w:pPr>
              <w:tabs>
                <w:tab w:val="left" w:pos="2552"/>
              </w:tabs>
              <w:spacing w:after="0" w:line="240" w:lineRule="auto"/>
              <w:jc w:val="center"/>
              <w:rPr>
                <w:rFonts w:cs="Times New Roman"/>
                <w:b/>
                <w:sz w:val="26"/>
                <w:szCs w:val="26"/>
              </w:rPr>
            </w:pPr>
            <w:r w:rsidRPr="00C4640E">
              <w:rPr>
                <w:rFonts w:cs="Times New Roman"/>
                <w:b/>
                <w:sz w:val="26"/>
                <w:szCs w:val="26"/>
              </w:rPr>
              <w:t>CỘNG HÒA XÃ HỘI CHỦ NGHĨA VIỆT NAM</w:t>
            </w:r>
          </w:p>
          <w:p w:rsidR="002349E8" w:rsidRPr="00C4640E" w:rsidRDefault="002349E8" w:rsidP="002349E8">
            <w:pPr>
              <w:tabs>
                <w:tab w:val="left" w:pos="2552"/>
              </w:tabs>
              <w:spacing w:after="0" w:line="240" w:lineRule="auto"/>
              <w:jc w:val="center"/>
              <w:rPr>
                <w:rFonts w:cs="Times New Roman"/>
                <w:b/>
                <w:szCs w:val="28"/>
              </w:rPr>
            </w:pPr>
            <w:r w:rsidRPr="00C4640E">
              <w:rPr>
                <w:rFonts w:cs="Times New Roman"/>
                <w:b/>
                <w:szCs w:val="28"/>
              </w:rPr>
              <w:t>Độc lập – Tự do – Hạnh phúc</w:t>
            </w:r>
          </w:p>
          <w:p w:rsidR="002349E8" w:rsidRPr="00C4640E" w:rsidRDefault="002349E8" w:rsidP="002349E8">
            <w:pPr>
              <w:tabs>
                <w:tab w:val="left" w:pos="2552"/>
              </w:tabs>
              <w:spacing w:after="0" w:line="240" w:lineRule="auto"/>
              <w:jc w:val="center"/>
              <w:rPr>
                <w:rFonts w:cs="Times New Roman"/>
                <w:i/>
                <w:szCs w:val="28"/>
              </w:rPr>
            </w:pPr>
            <w:r w:rsidRPr="00C4640E">
              <w:rPr>
                <w:rFonts w:cs="Times New Roman"/>
                <w:noProof/>
                <w:lang w:val="en-US"/>
              </w:rPr>
              <mc:AlternateContent>
                <mc:Choice Requires="wps">
                  <w:drawing>
                    <wp:anchor distT="0" distB="0" distL="114300" distR="114300" simplePos="0" relativeHeight="251660288" behindDoc="0" locked="0" layoutInCell="1" allowOverlap="1" wp14:anchorId="2CC45F7B" wp14:editId="048FC588">
                      <wp:simplePos x="0" y="0"/>
                      <wp:positionH relativeFrom="column">
                        <wp:posOffset>762000</wp:posOffset>
                      </wp:positionH>
                      <wp:positionV relativeFrom="paragraph">
                        <wp:posOffset>42545</wp:posOffset>
                      </wp:positionV>
                      <wp:extent cx="2233930"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2233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E48E0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35pt" to="235.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" strokecolor="black [3040]"/>
                  </w:pict>
                </mc:Fallback>
              </mc:AlternateContent>
            </w:r>
          </w:p>
          <w:p w:rsidR="002349E8" w:rsidRPr="00C4640E" w:rsidRDefault="002349E8" w:rsidP="002349E8">
            <w:pPr>
              <w:tabs>
                <w:tab w:val="left" w:pos="2552"/>
              </w:tabs>
              <w:spacing w:after="0" w:line="240" w:lineRule="auto"/>
              <w:jc w:val="center"/>
              <w:rPr>
                <w:rFonts w:cs="Times New Roman"/>
                <w:i/>
                <w:szCs w:val="28"/>
                <w:lang w:val="en-US"/>
              </w:rPr>
            </w:pPr>
            <w:r w:rsidRPr="00C4640E">
              <w:rPr>
                <w:rFonts w:cs="Times New Roman"/>
                <w:i/>
                <w:szCs w:val="28"/>
              </w:rPr>
              <w:t>Hải Đị</w:t>
            </w:r>
            <w:r w:rsidR="00FA06B1" w:rsidRPr="00C4640E">
              <w:rPr>
                <w:rFonts w:cs="Times New Roman"/>
                <w:i/>
                <w:szCs w:val="28"/>
              </w:rPr>
              <w:t>nh, ngày      tháng    năm 202</w:t>
            </w:r>
            <w:r w:rsidR="00FA06B1" w:rsidRPr="00C4640E">
              <w:rPr>
                <w:rFonts w:cs="Times New Roman"/>
                <w:i/>
                <w:szCs w:val="28"/>
                <w:lang w:val="en-US"/>
              </w:rPr>
              <w:t>3</w:t>
            </w:r>
          </w:p>
          <w:p w:rsidR="002349E8" w:rsidRPr="00C4640E" w:rsidRDefault="002349E8" w:rsidP="002349E8">
            <w:pPr>
              <w:tabs>
                <w:tab w:val="left" w:pos="2552"/>
              </w:tabs>
              <w:spacing w:after="0" w:line="240" w:lineRule="auto"/>
              <w:jc w:val="center"/>
              <w:rPr>
                <w:rFonts w:cs="Times New Roman"/>
                <w:szCs w:val="28"/>
              </w:rPr>
            </w:pPr>
          </w:p>
        </w:tc>
      </w:tr>
    </w:tbl>
    <w:p w:rsidR="002349E8" w:rsidRPr="00C4640E" w:rsidRDefault="002349E8" w:rsidP="00B812B5">
      <w:pPr>
        <w:spacing w:after="0" w:line="240" w:lineRule="auto"/>
        <w:jc w:val="center"/>
        <w:rPr>
          <w:rFonts w:ascii="Times New Roman" w:hAnsi="Times New Roman" w:cs="Times New Roman"/>
          <w:b/>
          <w:sz w:val="28"/>
          <w:szCs w:val="28"/>
          <w:lang w:val="en-US"/>
        </w:rPr>
      </w:pPr>
      <w:r w:rsidRPr="00C4640E">
        <w:rPr>
          <w:rFonts w:ascii="Times New Roman" w:hAnsi="Times New Roman" w:cs="Times New Roman"/>
          <w:b/>
          <w:sz w:val="28"/>
          <w:szCs w:val="28"/>
          <w:lang w:val="en-US"/>
        </w:rPr>
        <w:t>KẾ HOẠCH</w:t>
      </w:r>
    </w:p>
    <w:p w:rsidR="00B812B5" w:rsidRDefault="002349E8" w:rsidP="00B812B5">
      <w:pPr>
        <w:spacing w:after="0" w:line="240" w:lineRule="auto"/>
        <w:jc w:val="center"/>
        <w:rPr>
          <w:rFonts w:ascii="Times New Roman" w:hAnsi="Times New Roman" w:cs="Times New Roman"/>
          <w:b/>
          <w:sz w:val="28"/>
          <w:szCs w:val="28"/>
          <w:lang w:val="en-US"/>
        </w:rPr>
      </w:pPr>
      <w:r w:rsidRPr="00C4640E">
        <w:rPr>
          <w:rFonts w:ascii="Times New Roman" w:hAnsi="Times New Roman" w:cs="Times New Roman"/>
          <w:b/>
          <w:sz w:val="28"/>
          <w:szCs w:val="28"/>
          <w:lang w:val="en-US"/>
        </w:rPr>
        <w:t>Tăng cường t</w:t>
      </w:r>
      <w:r w:rsidRPr="00C4640E">
        <w:rPr>
          <w:rFonts w:ascii="Times New Roman" w:hAnsi="Times New Roman" w:cs="Times New Roman"/>
          <w:b/>
          <w:sz w:val="28"/>
          <w:szCs w:val="28"/>
        </w:rPr>
        <w:t xml:space="preserve">riển khai </w:t>
      </w:r>
      <w:r w:rsidRPr="00C4640E">
        <w:rPr>
          <w:rFonts w:ascii="Times New Roman" w:hAnsi="Times New Roman" w:cs="Times New Roman"/>
          <w:b/>
          <w:sz w:val="28"/>
          <w:szCs w:val="28"/>
          <w:lang w:val="en-US"/>
        </w:rPr>
        <w:t xml:space="preserve">thực hiện Đề </w:t>
      </w:r>
      <w:proofErr w:type="gramStart"/>
      <w:r w:rsidRPr="00C4640E">
        <w:rPr>
          <w:rFonts w:ascii="Times New Roman" w:hAnsi="Times New Roman" w:cs="Times New Roman"/>
          <w:b/>
          <w:sz w:val="28"/>
          <w:szCs w:val="28"/>
          <w:lang w:val="en-US"/>
        </w:rPr>
        <w:t>án</w:t>
      </w:r>
      <w:proofErr w:type="gramEnd"/>
      <w:r w:rsidRPr="00C4640E">
        <w:rPr>
          <w:rFonts w:ascii="Times New Roman" w:hAnsi="Times New Roman" w:cs="Times New Roman"/>
          <w:b/>
          <w:sz w:val="28"/>
          <w:szCs w:val="28"/>
          <w:lang w:val="en-US"/>
        </w:rPr>
        <w:t xml:space="preserve"> 06/CP</w:t>
      </w:r>
    </w:p>
    <w:p w:rsidR="002349E8" w:rsidRPr="00C4640E" w:rsidRDefault="002349E8" w:rsidP="00B812B5">
      <w:pPr>
        <w:spacing w:after="0" w:line="240" w:lineRule="auto"/>
        <w:jc w:val="center"/>
        <w:rPr>
          <w:rFonts w:ascii="Times New Roman" w:hAnsi="Times New Roman" w:cs="Times New Roman"/>
          <w:b/>
          <w:sz w:val="28"/>
          <w:szCs w:val="28"/>
          <w:lang w:val="en-US"/>
        </w:rPr>
      </w:pPr>
      <w:proofErr w:type="gramStart"/>
      <w:r w:rsidRPr="00C4640E">
        <w:rPr>
          <w:rFonts w:ascii="Times New Roman" w:hAnsi="Times New Roman" w:cs="Times New Roman"/>
          <w:b/>
          <w:sz w:val="28"/>
          <w:szCs w:val="28"/>
          <w:lang w:val="en-US"/>
        </w:rPr>
        <w:t>và</w:t>
      </w:r>
      <w:proofErr w:type="gramEnd"/>
      <w:r w:rsidRPr="00C4640E">
        <w:rPr>
          <w:rFonts w:ascii="Times New Roman" w:hAnsi="Times New Roman" w:cs="Times New Roman"/>
          <w:b/>
          <w:sz w:val="28"/>
          <w:szCs w:val="28"/>
          <w:lang w:val="en-US"/>
        </w:rPr>
        <w:t xml:space="preserve"> Dịch vụ công trực tuyến xã Hải Định</w:t>
      </w:r>
    </w:p>
    <w:p w:rsidR="002349E8" w:rsidRPr="00C4640E" w:rsidRDefault="002349E8" w:rsidP="002349E8">
      <w:pPr>
        <w:spacing w:after="0" w:line="240" w:lineRule="auto"/>
        <w:jc w:val="center"/>
        <w:rPr>
          <w:rFonts w:ascii="Times New Roman" w:hAnsi="Times New Roman" w:cs="Times New Roman"/>
          <w:b/>
          <w:sz w:val="28"/>
          <w:szCs w:val="28"/>
          <w:lang w:val="en-US"/>
        </w:rPr>
      </w:pPr>
      <w:r w:rsidRPr="00C4640E">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36AC7F32" wp14:editId="129869EC">
                <wp:simplePos x="0" y="0"/>
                <wp:positionH relativeFrom="column">
                  <wp:posOffset>2329815</wp:posOffset>
                </wp:positionH>
                <wp:positionV relativeFrom="paragraph">
                  <wp:posOffset>12861</wp:posOffset>
                </wp:positionV>
                <wp:extent cx="11747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17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15167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1pt" to="27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" strokecolor="black [3040]"/>
            </w:pict>
          </mc:Fallback>
        </mc:AlternateContent>
      </w:r>
    </w:p>
    <w:p w:rsidR="002349E8" w:rsidRPr="00C4640E" w:rsidRDefault="002349E8" w:rsidP="002349E8">
      <w:pPr>
        <w:spacing w:after="0" w:line="240" w:lineRule="auto"/>
        <w:ind w:firstLine="720"/>
        <w:jc w:val="both"/>
        <w:rPr>
          <w:rFonts w:ascii="Times New Roman" w:hAnsi="Times New Roman" w:cs="Times New Roman"/>
          <w:sz w:val="28"/>
          <w:szCs w:val="28"/>
        </w:rPr>
      </w:pPr>
      <w:proofErr w:type="gramStart"/>
      <w:r w:rsidRPr="00C4640E">
        <w:rPr>
          <w:rFonts w:ascii="Times New Roman" w:hAnsi="Times New Roman" w:cs="Times New Roman"/>
          <w:sz w:val="28"/>
          <w:szCs w:val="28"/>
          <w:lang w:val="en-US"/>
        </w:rPr>
        <w:t>Thực hiện</w:t>
      </w:r>
      <w:r w:rsidRPr="00C4640E">
        <w:rPr>
          <w:rFonts w:ascii="Times New Roman" w:hAnsi="Times New Roman" w:cs="Times New Roman"/>
          <w:sz w:val="28"/>
          <w:szCs w:val="28"/>
        </w:rPr>
        <w:t xml:space="preserve"> </w:t>
      </w:r>
      <w:r w:rsidRPr="00C4640E">
        <w:rPr>
          <w:rFonts w:ascii="Times New Roman" w:hAnsi="Times New Roman" w:cs="Times New Roman"/>
          <w:sz w:val="28"/>
          <w:szCs w:val="28"/>
          <w:lang w:val="en-US"/>
        </w:rPr>
        <w:t>Công văn 2558/BCĐA06-NC của Ban Chỉ đạo Đề án 06 tỉnh</w:t>
      </w:r>
      <w:r w:rsidR="00FA06B1" w:rsidRPr="00C4640E">
        <w:rPr>
          <w:rFonts w:ascii="Times New Roman" w:hAnsi="Times New Roman" w:cs="Times New Roman"/>
          <w:sz w:val="28"/>
          <w:szCs w:val="28"/>
          <w:lang w:val="en-US"/>
        </w:rPr>
        <w:t>;</w:t>
      </w:r>
      <w:r w:rsidRPr="00C4640E">
        <w:rPr>
          <w:rFonts w:ascii="Times New Roman" w:hAnsi="Times New Roman" w:cs="Times New Roman"/>
          <w:sz w:val="28"/>
          <w:szCs w:val="28"/>
          <w:lang w:val="en-US"/>
        </w:rPr>
        <w:t xml:space="preserve"> </w:t>
      </w:r>
      <w:r w:rsidRPr="00C4640E">
        <w:rPr>
          <w:rFonts w:ascii="Times New Roman" w:hAnsi="Times New Roman" w:cs="Times New Roman"/>
          <w:sz w:val="28"/>
          <w:szCs w:val="28"/>
        </w:rPr>
        <w:t>Kế hoạch số 12</w:t>
      </w:r>
      <w:r w:rsidRPr="00C4640E">
        <w:rPr>
          <w:rFonts w:ascii="Times New Roman" w:hAnsi="Times New Roman" w:cs="Times New Roman"/>
          <w:sz w:val="28"/>
          <w:szCs w:val="28"/>
          <w:lang w:val="en-US"/>
        </w:rPr>
        <w:t>9</w:t>
      </w:r>
      <w:r w:rsidRPr="00C4640E">
        <w:rPr>
          <w:rFonts w:ascii="Times New Roman" w:hAnsi="Times New Roman" w:cs="Times New Roman"/>
          <w:sz w:val="28"/>
          <w:szCs w:val="28"/>
        </w:rPr>
        <w:t>6/KH-CAT-PC06, ngày 04/10/2022 của Công an tỉnh</w:t>
      </w:r>
      <w:r w:rsidRPr="00C4640E">
        <w:rPr>
          <w:rFonts w:ascii="Times New Roman" w:hAnsi="Times New Roman" w:cs="Times New Roman"/>
          <w:sz w:val="28"/>
          <w:szCs w:val="28"/>
          <w:lang w:val="en-US"/>
        </w:rPr>
        <w:t xml:space="preserve">; Kế hoạch 156/KH-UBND, ngày 28/10/2022 của UBND huyện, </w:t>
      </w:r>
      <w:r w:rsidR="00FA06B1" w:rsidRPr="00C4640E">
        <w:rPr>
          <w:rFonts w:ascii="Times New Roman" w:hAnsi="Times New Roman" w:cs="Times New Roman"/>
          <w:sz w:val="28"/>
          <w:szCs w:val="28"/>
          <w:lang w:val="en-US"/>
        </w:rPr>
        <w:t>Công văn số 02/TCTĐA06-TH ngày 20/3/2023 của Tổ công tác Đề án 06 huyện Hải Lăng</w:t>
      </w:r>
      <w:r w:rsidRPr="00C4640E">
        <w:rPr>
          <w:rFonts w:ascii="Times New Roman" w:hAnsi="Times New Roman" w:cs="Times New Roman"/>
          <w:sz w:val="28"/>
          <w:szCs w:val="28"/>
        </w:rPr>
        <w:t xml:space="preserve"> về triển khai các giải pháp bảo đảm hoàn thành các chỉ tiêu phục vụ triển khai quy định của Luật Cư trú năm 2020 và tăng cường đẩy mạnh triển khai thực hiện Đề án 06/CP, UBND </w:t>
      </w:r>
      <w:r w:rsidRPr="00C4640E">
        <w:rPr>
          <w:rFonts w:ascii="Times New Roman" w:hAnsi="Times New Roman" w:cs="Times New Roman"/>
          <w:sz w:val="28"/>
          <w:szCs w:val="28"/>
          <w:lang w:val="en-US"/>
        </w:rPr>
        <w:t>xã xây dựng</w:t>
      </w:r>
      <w:r w:rsidRPr="00C4640E">
        <w:rPr>
          <w:rFonts w:ascii="Times New Roman" w:hAnsi="Times New Roman" w:cs="Times New Roman"/>
          <w:sz w:val="28"/>
          <w:szCs w:val="28"/>
        </w:rPr>
        <w:t xml:space="preserve"> </w:t>
      </w:r>
      <w:r w:rsidRPr="00C4640E">
        <w:rPr>
          <w:rFonts w:ascii="Times New Roman" w:hAnsi="Times New Roman" w:cs="Times New Roman"/>
          <w:sz w:val="28"/>
          <w:szCs w:val="28"/>
          <w:lang w:val="en-US"/>
        </w:rPr>
        <w:t>K</w:t>
      </w:r>
      <w:r w:rsidRPr="00C4640E">
        <w:rPr>
          <w:rFonts w:ascii="Times New Roman" w:hAnsi="Times New Roman" w:cs="Times New Roman"/>
          <w:sz w:val="28"/>
          <w:szCs w:val="28"/>
        </w:rPr>
        <w:t>ế hoạch triển khai thực hiện như sau:</w:t>
      </w:r>
      <w:proofErr w:type="gramEnd"/>
    </w:p>
    <w:p w:rsidR="002349E8" w:rsidRPr="00C4640E" w:rsidRDefault="002349E8" w:rsidP="002349E8">
      <w:pPr>
        <w:spacing w:after="0" w:line="240" w:lineRule="auto"/>
        <w:ind w:firstLine="720"/>
        <w:rPr>
          <w:rFonts w:ascii="Times New Roman" w:hAnsi="Times New Roman" w:cs="Times New Roman"/>
          <w:b/>
          <w:sz w:val="28"/>
          <w:szCs w:val="28"/>
        </w:rPr>
      </w:pPr>
      <w:r w:rsidRPr="00C4640E">
        <w:rPr>
          <w:rFonts w:ascii="Times New Roman" w:hAnsi="Times New Roman" w:cs="Times New Roman"/>
          <w:b/>
          <w:sz w:val="28"/>
          <w:szCs w:val="28"/>
          <w:lang w:val="en-US"/>
        </w:rPr>
        <w:t>I</w:t>
      </w:r>
      <w:r w:rsidRPr="00C4640E">
        <w:rPr>
          <w:rFonts w:ascii="Times New Roman" w:hAnsi="Times New Roman" w:cs="Times New Roman"/>
          <w:b/>
          <w:sz w:val="28"/>
          <w:szCs w:val="28"/>
        </w:rPr>
        <w:t>. MỤC ĐÍCH, YÊU CẦU</w:t>
      </w:r>
    </w:p>
    <w:p w:rsidR="002349E8" w:rsidRPr="00C4640E" w:rsidRDefault="002349E8" w:rsidP="002349E8">
      <w:pPr>
        <w:spacing w:after="0" w:line="240" w:lineRule="auto"/>
        <w:ind w:firstLine="720"/>
        <w:rPr>
          <w:rFonts w:ascii="Times New Roman" w:hAnsi="Times New Roman" w:cs="Times New Roman"/>
          <w:b/>
          <w:sz w:val="28"/>
          <w:szCs w:val="28"/>
        </w:rPr>
      </w:pPr>
      <w:r w:rsidRPr="00C4640E">
        <w:rPr>
          <w:rFonts w:ascii="Times New Roman" w:hAnsi="Times New Roman" w:cs="Times New Roman"/>
          <w:b/>
          <w:sz w:val="28"/>
          <w:szCs w:val="28"/>
        </w:rPr>
        <w:t>1. Mục đích</w:t>
      </w:r>
    </w:p>
    <w:p w:rsidR="002349E8" w:rsidRPr="00C4640E" w:rsidRDefault="002349E8" w:rsidP="00FA06B1">
      <w:pPr>
        <w:spacing w:after="0" w:line="240" w:lineRule="auto"/>
        <w:ind w:firstLine="720"/>
        <w:jc w:val="both"/>
        <w:rPr>
          <w:rFonts w:ascii="Times New Roman" w:hAnsi="Times New Roman" w:cs="Times New Roman"/>
          <w:sz w:val="28"/>
          <w:szCs w:val="28"/>
        </w:rPr>
      </w:pPr>
      <w:r w:rsidRPr="00C4640E">
        <w:rPr>
          <w:rFonts w:ascii="Times New Roman" w:hAnsi="Times New Roman" w:cs="Times New Roman"/>
          <w:sz w:val="28"/>
          <w:szCs w:val="28"/>
        </w:rPr>
        <w:t xml:space="preserve">- Nâng cao nhận thức, xác định cụ thể vai trò, trách nhiệm của người đứng đầu </w:t>
      </w:r>
      <w:r w:rsidRPr="00C4640E">
        <w:rPr>
          <w:rFonts w:ascii="Times New Roman" w:hAnsi="Times New Roman" w:cs="Times New Roman"/>
          <w:sz w:val="28"/>
          <w:szCs w:val="28"/>
          <w:lang w:val="en-US"/>
        </w:rPr>
        <w:t>của các ban, ngành, đoàn thể cấp xã, thôn, khu dân cư</w:t>
      </w:r>
      <w:r w:rsidRPr="00C4640E">
        <w:rPr>
          <w:rFonts w:ascii="Times New Roman" w:hAnsi="Times New Roman" w:cs="Times New Roman"/>
          <w:sz w:val="28"/>
          <w:szCs w:val="28"/>
        </w:rPr>
        <w:t xml:space="preserve"> trong việc triển khai thực hiện các nhiệm vụ, giải pháp bảo đảm hoàn thành các chỉ tiêu đảm</w:t>
      </w:r>
      <w:r w:rsidRPr="00C4640E">
        <w:rPr>
          <w:rFonts w:ascii="Times New Roman" w:hAnsi="Times New Roman" w:cs="Times New Roman"/>
          <w:sz w:val="28"/>
          <w:szCs w:val="28"/>
          <w:lang w:val="en-US"/>
        </w:rPr>
        <w:t xml:space="preserve"> bảo</w:t>
      </w:r>
      <w:r w:rsidRPr="00C4640E">
        <w:rPr>
          <w:rFonts w:ascii="Times New Roman" w:hAnsi="Times New Roman" w:cs="Times New Roman"/>
          <w:sz w:val="28"/>
          <w:szCs w:val="28"/>
        </w:rPr>
        <w:t xml:space="preserve"> dữ liệu dân cư “đúng, đủ, sạch, sống”, cấp Căn cước công dân (CCCD), cấp Định danh điện tử, Dịch vụ công (DVC) trực tuyến để chuẩn bị các điều kiện bảo đảm việc triển khai thực hiện hiệu quả, kịp thời quy định của Luật Cư trú và tăng cường đẩy mạnh triển khai thực hiện Đề án 06/CP</w:t>
      </w:r>
      <w:r w:rsidR="00FA06B1" w:rsidRPr="00C4640E">
        <w:rPr>
          <w:rFonts w:ascii="Times New Roman" w:hAnsi="Times New Roman" w:cs="Times New Roman"/>
          <w:sz w:val="28"/>
          <w:szCs w:val="28"/>
          <w:lang w:val="en-US"/>
        </w:rPr>
        <w:t>, Dịch vụ công trực tuyến</w:t>
      </w:r>
      <w:r w:rsidRPr="00C4640E">
        <w:rPr>
          <w:rFonts w:ascii="Times New Roman" w:hAnsi="Times New Roman" w:cs="Times New Roman"/>
          <w:sz w:val="28"/>
          <w:szCs w:val="28"/>
        </w:rPr>
        <w:t>.</w:t>
      </w:r>
    </w:p>
    <w:p w:rsidR="002349E8" w:rsidRPr="00C4640E" w:rsidRDefault="002349E8" w:rsidP="00FA06B1">
      <w:pPr>
        <w:spacing w:after="0" w:line="240" w:lineRule="auto"/>
        <w:ind w:firstLine="720"/>
        <w:jc w:val="both"/>
        <w:rPr>
          <w:rFonts w:ascii="Times New Roman" w:hAnsi="Times New Roman" w:cs="Times New Roman"/>
          <w:sz w:val="28"/>
          <w:szCs w:val="28"/>
        </w:rPr>
      </w:pPr>
      <w:proofErr w:type="gramStart"/>
      <w:r w:rsidRPr="00C4640E">
        <w:rPr>
          <w:rFonts w:ascii="Times New Roman" w:hAnsi="Times New Roman" w:cs="Times New Roman"/>
          <w:sz w:val="28"/>
          <w:szCs w:val="28"/>
          <w:lang w:val="en-US"/>
        </w:rPr>
        <w:t xml:space="preserve">- </w:t>
      </w:r>
      <w:r w:rsidRPr="00C4640E">
        <w:rPr>
          <w:rFonts w:ascii="Times New Roman" w:hAnsi="Times New Roman" w:cs="Times New Roman"/>
          <w:sz w:val="28"/>
          <w:szCs w:val="28"/>
        </w:rPr>
        <w:t>Tăng cường các biện pháp, giải pháp quán triệt, chỉ đạo, hướng dẫn c</w:t>
      </w:r>
      <w:r w:rsidRPr="00C4640E">
        <w:rPr>
          <w:rFonts w:ascii="Times New Roman" w:hAnsi="Times New Roman" w:cs="Times New Roman"/>
          <w:sz w:val="28"/>
          <w:szCs w:val="28"/>
          <w:lang w:val="en-US"/>
        </w:rPr>
        <w:t>ác ban, ngành, đoàn thể cấp xã,</w:t>
      </w:r>
      <w:r w:rsidRPr="00C4640E">
        <w:rPr>
          <w:rFonts w:ascii="Times New Roman" w:hAnsi="Times New Roman" w:cs="Times New Roman"/>
          <w:sz w:val="28"/>
          <w:szCs w:val="28"/>
        </w:rPr>
        <w:t xml:space="preserve"> tổ chức, cá nhân có liên quan thực hiện 07 phương thức sử dụng thông tin công dân thay thế yêu cầu xuất trình Sổ hộ khẩu, Sổ tạm trú khi thực hiện thủ tục hành chính, giao dịch dân sự.</w:t>
      </w:r>
      <w:proofErr w:type="gramEnd"/>
      <w:r w:rsidRPr="00C4640E">
        <w:rPr>
          <w:rFonts w:ascii="Times New Roman" w:hAnsi="Times New Roman" w:cs="Times New Roman"/>
          <w:sz w:val="28"/>
          <w:szCs w:val="28"/>
        </w:rPr>
        <w:t xml:space="preserve"> </w:t>
      </w:r>
    </w:p>
    <w:p w:rsidR="002349E8" w:rsidRPr="00C4640E" w:rsidRDefault="002349E8" w:rsidP="00FA06B1">
      <w:pPr>
        <w:spacing w:after="0" w:line="240" w:lineRule="auto"/>
        <w:ind w:firstLine="720"/>
        <w:jc w:val="both"/>
        <w:rPr>
          <w:rFonts w:ascii="Times New Roman" w:hAnsi="Times New Roman" w:cs="Times New Roman"/>
          <w:sz w:val="28"/>
          <w:szCs w:val="28"/>
          <w:lang w:val="en-US"/>
        </w:rPr>
      </w:pPr>
      <w:r w:rsidRPr="00C4640E">
        <w:rPr>
          <w:rFonts w:ascii="Times New Roman" w:hAnsi="Times New Roman" w:cs="Times New Roman"/>
          <w:sz w:val="28"/>
          <w:szCs w:val="28"/>
        </w:rPr>
        <w:t>- Triển khai nhanh chóng, hiệu quả</w:t>
      </w:r>
      <w:r w:rsidR="00FA06B1" w:rsidRPr="00C4640E">
        <w:rPr>
          <w:rFonts w:ascii="Times New Roman" w:hAnsi="Times New Roman" w:cs="Times New Roman"/>
          <w:sz w:val="28"/>
          <w:szCs w:val="28"/>
        </w:rPr>
        <w:t xml:space="preserve"> “</w:t>
      </w:r>
      <w:r w:rsidR="00FA06B1" w:rsidRPr="00C4640E">
        <w:rPr>
          <w:rFonts w:ascii="Times New Roman" w:hAnsi="Times New Roman" w:cs="Times New Roman"/>
          <w:sz w:val="28"/>
          <w:szCs w:val="28"/>
          <w:lang w:val="en-US"/>
        </w:rPr>
        <w:t>M</w:t>
      </w:r>
      <w:r w:rsidRPr="00C4640E">
        <w:rPr>
          <w:rFonts w:ascii="Times New Roman" w:hAnsi="Times New Roman" w:cs="Times New Roman"/>
          <w:sz w:val="28"/>
          <w:szCs w:val="28"/>
        </w:rPr>
        <w:t>ô hình điểm</w:t>
      </w:r>
      <w:r w:rsidR="00FA06B1" w:rsidRPr="00C4640E">
        <w:rPr>
          <w:rFonts w:ascii="Times New Roman" w:hAnsi="Times New Roman" w:cs="Times New Roman"/>
          <w:sz w:val="28"/>
          <w:szCs w:val="28"/>
          <w:lang w:val="en-US"/>
        </w:rPr>
        <w:t xml:space="preserve"> Dịch vụ công trực tuyến</w:t>
      </w:r>
      <w:r w:rsidRPr="00C4640E">
        <w:rPr>
          <w:rFonts w:ascii="Times New Roman" w:hAnsi="Times New Roman" w:cs="Times New Roman"/>
          <w:sz w:val="28"/>
          <w:szCs w:val="28"/>
        </w:rPr>
        <w:t>”, các tiện ích, giải</w:t>
      </w:r>
      <w:r w:rsidRPr="00C4640E">
        <w:rPr>
          <w:rFonts w:ascii="Times New Roman" w:hAnsi="Times New Roman" w:cs="Times New Roman"/>
          <w:sz w:val="28"/>
          <w:szCs w:val="28"/>
          <w:lang w:val="en-US"/>
        </w:rPr>
        <w:t xml:space="preserve"> pháp thực hiện hiệu quả Đề án 06/CP tại địa phương.</w:t>
      </w:r>
    </w:p>
    <w:p w:rsidR="002349E8" w:rsidRPr="00C4640E" w:rsidRDefault="002349E8" w:rsidP="00FA06B1">
      <w:pPr>
        <w:spacing w:after="0" w:line="240" w:lineRule="auto"/>
        <w:ind w:firstLine="720"/>
        <w:jc w:val="both"/>
        <w:rPr>
          <w:rFonts w:ascii="Times New Roman" w:hAnsi="Times New Roman" w:cs="Times New Roman"/>
          <w:sz w:val="28"/>
          <w:szCs w:val="28"/>
          <w:lang w:val="en-US"/>
        </w:rPr>
      </w:pPr>
      <w:proofErr w:type="gramStart"/>
      <w:r w:rsidRPr="00C4640E">
        <w:rPr>
          <w:rFonts w:ascii="Times New Roman" w:hAnsi="Times New Roman" w:cs="Times New Roman"/>
          <w:sz w:val="28"/>
          <w:szCs w:val="28"/>
          <w:lang w:val="en-US"/>
        </w:rPr>
        <w:t>- Tăng cường các giải pháp tuyên truyền, phổ biến các quy định của Luật Cư trú; lợi ích, hiệu quả của việc thực hiện các thủ tục đăng ký cư trú qua Cổng DVC trực tuyến, tài khoản định danh điện tử, tài khoản VNeID, thiết bị đọc mã QRcode, đọc chíp trên thẻ CCCD nhằm đẩy mạnh cải cách hành chính bảo đảm liên thông, minh bạch, thuận lợi khi giải quyết thủ tục đăng ký cư trú, giao dịch dân sự.</w:t>
      </w:r>
      <w:proofErr w:type="gramEnd"/>
    </w:p>
    <w:p w:rsidR="002349E8" w:rsidRPr="00C4640E" w:rsidRDefault="002349E8" w:rsidP="00FA06B1">
      <w:pPr>
        <w:spacing w:after="0" w:line="240" w:lineRule="auto"/>
        <w:ind w:firstLine="720"/>
        <w:jc w:val="both"/>
        <w:rPr>
          <w:rFonts w:ascii="Times New Roman" w:hAnsi="Times New Roman" w:cs="Times New Roman"/>
          <w:b/>
          <w:sz w:val="28"/>
          <w:szCs w:val="28"/>
          <w:lang w:val="en-US"/>
        </w:rPr>
      </w:pPr>
      <w:r w:rsidRPr="00C4640E">
        <w:rPr>
          <w:rFonts w:ascii="Times New Roman" w:hAnsi="Times New Roman" w:cs="Times New Roman"/>
          <w:b/>
          <w:sz w:val="28"/>
          <w:szCs w:val="28"/>
          <w:lang w:val="en-US"/>
        </w:rPr>
        <w:t>2. Yêu cầu</w:t>
      </w:r>
    </w:p>
    <w:p w:rsidR="002349E8" w:rsidRPr="00C4640E" w:rsidRDefault="002349E8" w:rsidP="00FA06B1">
      <w:pPr>
        <w:spacing w:after="0" w:line="240" w:lineRule="auto"/>
        <w:ind w:firstLine="720"/>
        <w:jc w:val="both"/>
        <w:rPr>
          <w:rFonts w:ascii="Times New Roman" w:hAnsi="Times New Roman" w:cs="Times New Roman"/>
          <w:spacing w:val="-4"/>
          <w:sz w:val="28"/>
          <w:szCs w:val="28"/>
          <w:lang w:val="en-US"/>
        </w:rPr>
      </w:pPr>
      <w:proofErr w:type="gramStart"/>
      <w:r w:rsidRPr="00C4640E">
        <w:rPr>
          <w:rFonts w:ascii="Times New Roman" w:hAnsi="Times New Roman" w:cs="Times New Roman"/>
          <w:spacing w:val="-4"/>
          <w:sz w:val="28"/>
          <w:szCs w:val="28"/>
          <w:lang w:val="en-US"/>
        </w:rPr>
        <w:t>- Gắn trách nhiệm đối với người đứng đầu các ban, ngành, đoàn thể</w:t>
      </w:r>
      <w:r w:rsidR="00D03C57">
        <w:rPr>
          <w:rFonts w:ascii="Times New Roman" w:hAnsi="Times New Roman" w:cs="Times New Roman"/>
          <w:spacing w:val="-4"/>
          <w:sz w:val="28"/>
          <w:szCs w:val="28"/>
          <w:lang w:val="en-US"/>
        </w:rPr>
        <w:t>, T</w:t>
      </w:r>
      <w:r w:rsidRPr="00C4640E">
        <w:rPr>
          <w:rFonts w:ascii="Times New Roman" w:hAnsi="Times New Roman" w:cs="Times New Roman"/>
          <w:spacing w:val="-4"/>
          <w:sz w:val="28"/>
          <w:szCs w:val="28"/>
          <w:lang w:val="en-US"/>
        </w:rPr>
        <w:t xml:space="preserve">rưởng thôn, </w:t>
      </w:r>
      <w:r w:rsidR="00D03C57">
        <w:rPr>
          <w:rFonts w:ascii="Times New Roman" w:hAnsi="Times New Roman" w:cs="Times New Roman"/>
          <w:spacing w:val="-4"/>
          <w:sz w:val="28"/>
          <w:szCs w:val="28"/>
          <w:lang w:val="en-US"/>
        </w:rPr>
        <w:t>k</w:t>
      </w:r>
      <w:r w:rsidR="00FA06B1" w:rsidRPr="00C4640E">
        <w:rPr>
          <w:rFonts w:ascii="Times New Roman" w:hAnsi="Times New Roman" w:cs="Times New Roman"/>
          <w:spacing w:val="-4"/>
          <w:sz w:val="28"/>
          <w:szCs w:val="28"/>
          <w:lang w:val="en-US"/>
        </w:rPr>
        <w:t xml:space="preserve">hu dân cư, </w:t>
      </w:r>
      <w:r w:rsidRPr="00C4640E">
        <w:rPr>
          <w:rFonts w:ascii="Times New Roman" w:hAnsi="Times New Roman" w:cs="Times New Roman"/>
          <w:spacing w:val="-4"/>
          <w:sz w:val="28"/>
          <w:szCs w:val="28"/>
          <w:lang w:val="en-US"/>
        </w:rPr>
        <w:t xml:space="preserve">các tập thể, cá nhân bảo đảm hoàn thành 100% các chỉ tiêu về dữ liệu dân cư “đúng, đủ, sạch, sống", cấp CCCD, </w:t>
      </w:r>
      <w:r w:rsidR="00FA06B1" w:rsidRPr="00C4640E">
        <w:rPr>
          <w:rFonts w:ascii="Times New Roman" w:hAnsi="Times New Roman" w:cs="Times New Roman"/>
          <w:spacing w:val="-4"/>
          <w:sz w:val="28"/>
          <w:szCs w:val="28"/>
          <w:lang w:val="en-US"/>
        </w:rPr>
        <w:t xml:space="preserve">kích hoạt </w:t>
      </w:r>
      <w:r w:rsidRPr="00C4640E">
        <w:rPr>
          <w:rFonts w:ascii="Times New Roman" w:hAnsi="Times New Roman" w:cs="Times New Roman"/>
          <w:spacing w:val="-4"/>
          <w:sz w:val="28"/>
          <w:szCs w:val="28"/>
          <w:lang w:val="en-US"/>
        </w:rPr>
        <w:t xml:space="preserve">định danh điện tử, DVC trực tuyến phục vụ </w:t>
      </w:r>
      <w:r w:rsidR="00FA06B1" w:rsidRPr="00C4640E">
        <w:rPr>
          <w:rFonts w:ascii="Times New Roman" w:hAnsi="Times New Roman" w:cs="Times New Roman"/>
          <w:spacing w:val="-4"/>
          <w:sz w:val="28"/>
          <w:szCs w:val="28"/>
          <w:lang w:val="en-US"/>
        </w:rPr>
        <w:t>nhân dân trên địa bàn</w:t>
      </w:r>
      <w:r w:rsidRPr="00C4640E">
        <w:rPr>
          <w:rFonts w:ascii="Times New Roman" w:hAnsi="Times New Roman" w:cs="Times New Roman"/>
          <w:spacing w:val="-4"/>
          <w:sz w:val="28"/>
          <w:szCs w:val="28"/>
          <w:lang w:val="en-US"/>
        </w:rPr>
        <w:t xml:space="preserve"> và tăng cường đẩy mạnh triển khai thực hiện Đề án 06/CP.</w:t>
      </w:r>
      <w:proofErr w:type="gramEnd"/>
    </w:p>
    <w:p w:rsidR="002349E8" w:rsidRPr="00C4640E" w:rsidRDefault="002349E8" w:rsidP="00FA06B1">
      <w:pPr>
        <w:spacing w:after="0" w:line="240" w:lineRule="auto"/>
        <w:ind w:firstLine="720"/>
        <w:jc w:val="both"/>
        <w:rPr>
          <w:rFonts w:ascii="Times New Roman" w:hAnsi="Times New Roman" w:cs="Times New Roman"/>
          <w:sz w:val="28"/>
          <w:szCs w:val="28"/>
          <w:lang w:val="en-US"/>
        </w:rPr>
      </w:pPr>
      <w:r w:rsidRPr="00C4640E">
        <w:rPr>
          <w:rFonts w:ascii="Times New Roman" w:hAnsi="Times New Roman" w:cs="Times New Roman"/>
          <w:sz w:val="28"/>
          <w:szCs w:val="28"/>
          <w:lang w:val="en-US"/>
        </w:rPr>
        <w:t xml:space="preserve">- Xác định trách nhiệm và phân công nhiệm vụ cụ thể, xuyên suốt của các ban, ngành cấp xã đối với từng nhiệm vụ cụ thể bảo đảm tính kịp thời, đồng bộ, </w:t>
      </w:r>
      <w:r w:rsidRPr="00C4640E">
        <w:rPr>
          <w:rFonts w:ascii="Times New Roman" w:hAnsi="Times New Roman" w:cs="Times New Roman"/>
          <w:sz w:val="28"/>
          <w:szCs w:val="28"/>
          <w:lang w:val="en-US"/>
        </w:rPr>
        <w:lastRenderedPageBreak/>
        <w:t xml:space="preserve">thống nhất, hiệu lực, hiệu quả; có kế hoạch kiểm tra, giám sát trong việc thực hiện nhiệm vụ được giao. </w:t>
      </w:r>
    </w:p>
    <w:p w:rsidR="002349E8" w:rsidRPr="00C4640E" w:rsidRDefault="002349E8" w:rsidP="00FA06B1">
      <w:pPr>
        <w:spacing w:after="0" w:line="240" w:lineRule="auto"/>
        <w:ind w:firstLine="720"/>
        <w:jc w:val="both"/>
        <w:rPr>
          <w:rFonts w:ascii="Times New Roman" w:hAnsi="Times New Roman" w:cs="Times New Roman"/>
          <w:sz w:val="28"/>
          <w:szCs w:val="28"/>
          <w:lang w:val="en-US"/>
        </w:rPr>
      </w:pPr>
      <w:proofErr w:type="gramStart"/>
      <w:r w:rsidRPr="00C4640E">
        <w:rPr>
          <w:rFonts w:ascii="Times New Roman" w:hAnsi="Times New Roman" w:cs="Times New Roman"/>
          <w:sz w:val="28"/>
          <w:szCs w:val="28"/>
          <w:lang w:val="en-US"/>
        </w:rPr>
        <w:t>- Huy động và phát huy hiệu quả vai trò, trách nhiệm của các cơ quan, tổ chức, đoàn thể, Tổ công tác triển khai Đề án 06/CP của UBND xã và tổ Đề án 06 ở các thôn trong công tác tuyên truyền, phối hợp xây dựng “mô hình điểm</w:t>
      </w:r>
      <w:r w:rsidR="00FA06B1" w:rsidRPr="00C4640E">
        <w:rPr>
          <w:rFonts w:ascii="Times New Roman" w:hAnsi="Times New Roman" w:cs="Times New Roman"/>
          <w:sz w:val="28"/>
          <w:szCs w:val="28"/>
          <w:lang w:val="en-US"/>
        </w:rPr>
        <w:t xml:space="preserve"> Dịch vụ công</w:t>
      </w:r>
      <w:r w:rsidRPr="00C4640E">
        <w:rPr>
          <w:rFonts w:ascii="Times New Roman" w:hAnsi="Times New Roman" w:cs="Times New Roman"/>
          <w:sz w:val="28"/>
          <w:szCs w:val="28"/>
          <w:lang w:val="en-US"/>
        </w:rPr>
        <w:t>", thực hiện DVC trực tuyến bảo đảm phục vụ hiệu quả, thống nhất công tác triển khai quy định của Luật Cư trú năm 2020 và các nhiệm vụ tại Đề án 06/CP.</w:t>
      </w:r>
      <w:proofErr w:type="gramEnd"/>
    </w:p>
    <w:p w:rsidR="002349E8" w:rsidRPr="00C4640E" w:rsidRDefault="002349E8" w:rsidP="00FA06B1">
      <w:pPr>
        <w:spacing w:after="0" w:line="240" w:lineRule="auto"/>
        <w:ind w:firstLine="720"/>
        <w:jc w:val="both"/>
        <w:rPr>
          <w:rFonts w:ascii="Times New Roman" w:hAnsi="Times New Roman" w:cs="Times New Roman"/>
          <w:b/>
          <w:spacing w:val="-12"/>
          <w:sz w:val="28"/>
          <w:szCs w:val="28"/>
          <w:lang w:val="en-US"/>
        </w:rPr>
      </w:pPr>
      <w:r w:rsidRPr="00C4640E">
        <w:rPr>
          <w:rFonts w:ascii="Times New Roman" w:hAnsi="Times New Roman" w:cs="Times New Roman"/>
          <w:b/>
          <w:spacing w:val="-12"/>
          <w:sz w:val="28"/>
          <w:szCs w:val="28"/>
          <w:lang w:val="en-US"/>
        </w:rPr>
        <w:t>II. NỘI DUNG, CHỈ</w:t>
      </w:r>
      <w:r w:rsidR="00210486">
        <w:rPr>
          <w:rFonts w:ascii="Times New Roman" w:hAnsi="Times New Roman" w:cs="Times New Roman"/>
          <w:b/>
          <w:spacing w:val="-12"/>
          <w:sz w:val="28"/>
          <w:szCs w:val="28"/>
          <w:lang w:val="en-US"/>
        </w:rPr>
        <w:t xml:space="preserve"> TIÊU VÀ </w:t>
      </w:r>
      <w:r w:rsidRPr="00C4640E">
        <w:rPr>
          <w:rFonts w:ascii="Times New Roman" w:hAnsi="Times New Roman" w:cs="Times New Roman"/>
          <w:b/>
          <w:spacing w:val="-12"/>
          <w:sz w:val="28"/>
          <w:szCs w:val="28"/>
          <w:lang w:val="en-US"/>
        </w:rPr>
        <w:t xml:space="preserve">THỜI GIAN THỰC HIỆN </w:t>
      </w:r>
    </w:p>
    <w:p w:rsidR="002349E8" w:rsidRPr="00C4640E" w:rsidRDefault="002349E8" w:rsidP="00FA06B1">
      <w:pPr>
        <w:spacing w:after="0" w:line="240" w:lineRule="auto"/>
        <w:ind w:firstLine="720"/>
        <w:jc w:val="both"/>
        <w:rPr>
          <w:rFonts w:ascii="Times New Roman" w:hAnsi="Times New Roman" w:cs="Times New Roman"/>
          <w:b/>
          <w:sz w:val="28"/>
          <w:szCs w:val="28"/>
          <w:lang w:val="en-US"/>
        </w:rPr>
      </w:pPr>
      <w:r w:rsidRPr="00C4640E">
        <w:rPr>
          <w:rFonts w:ascii="Times New Roman" w:hAnsi="Times New Roman" w:cs="Times New Roman"/>
          <w:b/>
          <w:sz w:val="28"/>
          <w:szCs w:val="28"/>
          <w:lang w:val="en-US"/>
        </w:rPr>
        <w:t>1. Cấp Căn cước công dân</w:t>
      </w:r>
    </w:p>
    <w:p w:rsidR="002349E8" w:rsidRPr="00C4640E" w:rsidRDefault="00FA06B1" w:rsidP="00FA06B1">
      <w:pPr>
        <w:spacing w:after="0" w:line="240" w:lineRule="auto"/>
        <w:ind w:firstLine="720"/>
        <w:jc w:val="both"/>
        <w:rPr>
          <w:rFonts w:ascii="Times New Roman" w:hAnsi="Times New Roman" w:cs="Times New Roman"/>
          <w:sz w:val="28"/>
          <w:szCs w:val="28"/>
          <w:lang w:val="en-US"/>
        </w:rPr>
      </w:pPr>
      <w:proofErr w:type="gramStart"/>
      <w:r w:rsidRPr="00C4640E">
        <w:rPr>
          <w:rFonts w:ascii="Times New Roman" w:hAnsi="Times New Roman" w:cs="Times New Roman"/>
          <w:sz w:val="28"/>
          <w:szCs w:val="28"/>
          <w:lang w:val="en-US"/>
        </w:rPr>
        <w:t>- Công an</w:t>
      </w:r>
      <w:r w:rsidR="002349E8" w:rsidRPr="00C4640E">
        <w:rPr>
          <w:rFonts w:ascii="Times New Roman" w:hAnsi="Times New Roman" w:cs="Times New Roman"/>
          <w:sz w:val="28"/>
          <w:szCs w:val="28"/>
          <w:lang w:val="en-US"/>
        </w:rPr>
        <w:t xml:space="preserve"> xã phối hợp Tổ Công tác Đề án 06 xã đẩy mạnh công tác tuyên truyền, vận động, hướng dẫn người dân thực hiện thủ tục cấp CCCD, đảm bảo 100% công dân trên địa bàn (từ đủ 14 tuổi trở lên) được làm thủ tục cấp CCCD; đồng thời tập trung lực lượng đẩy mạnh tiến độ thu nhận hồ sơ cấp CCCD cho các đối tượng đủ điều kiện trên địa bàn.</w:t>
      </w:r>
      <w:proofErr w:type="gramEnd"/>
    </w:p>
    <w:p w:rsidR="002349E8" w:rsidRPr="00C4640E" w:rsidRDefault="002349E8" w:rsidP="00FA06B1">
      <w:pPr>
        <w:spacing w:after="0" w:line="240" w:lineRule="auto"/>
        <w:ind w:firstLine="720"/>
        <w:jc w:val="both"/>
        <w:rPr>
          <w:rFonts w:ascii="Times New Roman" w:hAnsi="Times New Roman" w:cs="Times New Roman"/>
          <w:sz w:val="28"/>
          <w:szCs w:val="28"/>
          <w:lang w:val="en-US"/>
        </w:rPr>
      </w:pPr>
      <w:r w:rsidRPr="00C4640E">
        <w:rPr>
          <w:rFonts w:ascii="Times New Roman" w:hAnsi="Times New Roman" w:cs="Times New Roman"/>
          <w:sz w:val="28"/>
          <w:szCs w:val="28"/>
          <w:lang w:val="en-US"/>
        </w:rPr>
        <w:t>- Các ban, ngành, thôn, khu dân cư trên địa bàn xã triển khai, quán triệt cho 100% cán bộ, công chức, viên chức thực hiện thủ tục cấp CCCD, đồng thời tuyên truyền vận động người thân cùng thực hiện (</w:t>
      </w:r>
      <w:r w:rsidR="00D03C57" w:rsidRPr="00D03C57">
        <w:rPr>
          <w:rFonts w:ascii="Times New Roman" w:hAnsi="Times New Roman" w:cs="Times New Roman"/>
          <w:i/>
          <w:sz w:val="28"/>
          <w:szCs w:val="28"/>
          <w:lang w:val="en-US"/>
        </w:rPr>
        <w:t xml:space="preserve">đã </w:t>
      </w:r>
      <w:r w:rsidR="00D03C57">
        <w:rPr>
          <w:rFonts w:ascii="Times New Roman" w:hAnsi="Times New Roman" w:cs="Times New Roman"/>
          <w:i/>
          <w:sz w:val="28"/>
          <w:szCs w:val="28"/>
          <w:lang w:val="en-US"/>
        </w:rPr>
        <w:t>h</w:t>
      </w:r>
      <w:r w:rsidRPr="00C4640E">
        <w:rPr>
          <w:rFonts w:ascii="Times New Roman" w:hAnsi="Times New Roman" w:cs="Times New Roman"/>
          <w:i/>
          <w:sz w:val="28"/>
          <w:szCs w:val="28"/>
          <w:lang w:val="en-US"/>
        </w:rPr>
        <w:t>oàn thành trước 01/11/2022</w:t>
      </w:r>
      <w:r w:rsidRPr="00C4640E">
        <w:rPr>
          <w:rFonts w:ascii="Times New Roman" w:hAnsi="Times New Roman" w:cs="Times New Roman"/>
          <w:sz w:val="28"/>
          <w:szCs w:val="28"/>
          <w:lang w:val="en-US"/>
        </w:rPr>
        <w:t xml:space="preserve">). </w:t>
      </w:r>
    </w:p>
    <w:p w:rsidR="002349E8" w:rsidRPr="00C4640E" w:rsidRDefault="002349E8" w:rsidP="00FA06B1">
      <w:pPr>
        <w:spacing w:after="0" w:line="240" w:lineRule="auto"/>
        <w:ind w:firstLine="720"/>
        <w:jc w:val="both"/>
        <w:rPr>
          <w:rFonts w:ascii="Times New Roman" w:hAnsi="Times New Roman" w:cs="Times New Roman"/>
          <w:b/>
          <w:sz w:val="28"/>
          <w:szCs w:val="28"/>
          <w:lang w:val="en-US"/>
        </w:rPr>
      </w:pPr>
      <w:r w:rsidRPr="00C4640E">
        <w:rPr>
          <w:rFonts w:ascii="Times New Roman" w:hAnsi="Times New Roman" w:cs="Times New Roman"/>
          <w:b/>
          <w:sz w:val="28"/>
          <w:szCs w:val="28"/>
          <w:lang w:val="en-US"/>
        </w:rPr>
        <w:t>2. Bảo đảm dữ liệu dân cư “đúng, đủ, sạch, sống”</w:t>
      </w:r>
    </w:p>
    <w:p w:rsidR="002349E8" w:rsidRPr="00C4640E" w:rsidRDefault="002349E8" w:rsidP="00FA06B1">
      <w:pPr>
        <w:spacing w:after="0" w:line="240" w:lineRule="auto"/>
        <w:ind w:firstLine="720"/>
        <w:jc w:val="both"/>
        <w:rPr>
          <w:rFonts w:ascii="Times New Roman" w:hAnsi="Times New Roman" w:cs="Times New Roman"/>
          <w:sz w:val="28"/>
          <w:szCs w:val="28"/>
          <w:lang w:val="en-US"/>
        </w:rPr>
      </w:pPr>
      <w:proofErr w:type="gramStart"/>
      <w:r w:rsidRPr="00C4640E">
        <w:rPr>
          <w:rFonts w:ascii="Times New Roman" w:hAnsi="Times New Roman" w:cs="Times New Roman"/>
          <w:sz w:val="28"/>
          <w:szCs w:val="28"/>
          <w:lang w:val="en-US"/>
        </w:rPr>
        <w:t>Công an các xã thường xuyên rà soát, thu thập, cập nhật, làm sạch dữ liệu thông tin dân cư, trong đó tập trung thực hiện hoàn thành 100% các chỉ tiêu về dữ liệu dân cư “đúng, đủ, sạch, sống” như: Rà soát, giải quyết hồ sơ đề nghị hủy, xác lập lại số định danh cá nhân, cập nhật thông tin CMND 9 số; xóa trùng thông tin công dân; điều chỉnh thông tin hộ không có chủ hộ và hộ có nhiều hơn 01 chủ hộ; cập nhật các trường thông tin công dân đang còn thiếu; rà soát dữ liệu phạm nhân; thực hiện công tác đăng ký cư trú; xác minh và trả lời xác minh cho công dân theo đúng hạn và duy trì thường xuyên.</w:t>
      </w:r>
      <w:proofErr w:type="gramEnd"/>
    </w:p>
    <w:p w:rsidR="002349E8" w:rsidRPr="00C4640E" w:rsidRDefault="002349E8" w:rsidP="00FA06B1">
      <w:pPr>
        <w:spacing w:after="0" w:line="240" w:lineRule="auto"/>
        <w:ind w:firstLine="720"/>
        <w:jc w:val="both"/>
        <w:rPr>
          <w:rFonts w:ascii="Times New Roman" w:hAnsi="Times New Roman" w:cs="Times New Roman"/>
          <w:b/>
          <w:sz w:val="28"/>
          <w:szCs w:val="28"/>
          <w:lang w:val="en-US"/>
        </w:rPr>
      </w:pPr>
      <w:r w:rsidRPr="00C4640E">
        <w:rPr>
          <w:rFonts w:ascii="Times New Roman" w:hAnsi="Times New Roman" w:cs="Times New Roman"/>
          <w:b/>
          <w:sz w:val="28"/>
          <w:szCs w:val="28"/>
          <w:lang w:val="en-US"/>
        </w:rPr>
        <w:t xml:space="preserve">3. Tiếp nhận, giải quyết hồ sơ qua dịch vụ công trực tuyến </w:t>
      </w:r>
    </w:p>
    <w:p w:rsidR="002349E8" w:rsidRPr="00C4640E" w:rsidRDefault="002349E8" w:rsidP="00FA06B1">
      <w:pPr>
        <w:spacing w:after="0" w:line="240" w:lineRule="auto"/>
        <w:ind w:firstLine="720"/>
        <w:jc w:val="both"/>
        <w:rPr>
          <w:rFonts w:ascii="Times New Roman" w:hAnsi="Times New Roman" w:cs="Times New Roman"/>
          <w:sz w:val="28"/>
          <w:szCs w:val="28"/>
          <w:lang w:val="en-US"/>
        </w:rPr>
      </w:pPr>
      <w:r w:rsidRPr="00C4640E">
        <w:rPr>
          <w:rFonts w:ascii="Times New Roman" w:hAnsi="Times New Roman" w:cs="Times New Roman"/>
          <w:sz w:val="28"/>
          <w:szCs w:val="28"/>
          <w:lang w:val="en-US"/>
        </w:rPr>
        <w:t>- UBND xã (Tổ Đề án 06) đảm bảo bố trí địa điểm</w:t>
      </w:r>
      <w:r w:rsidR="00FA422D">
        <w:rPr>
          <w:rFonts w:ascii="Times New Roman" w:hAnsi="Times New Roman" w:cs="Times New Roman"/>
          <w:sz w:val="28"/>
          <w:szCs w:val="28"/>
          <w:lang w:val="en-US"/>
        </w:rPr>
        <w:t>, trang thiết bị và cán bộ để hướng dẫn</w:t>
      </w:r>
      <w:r w:rsidRPr="00C4640E">
        <w:rPr>
          <w:rFonts w:ascii="Times New Roman" w:hAnsi="Times New Roman" w:cs="Times New Roman"/>
          <w:sz w:val="28"/>
          <w:szCs w:val="28"/>
          <w:lang w:val="en-US"/>
        </w:rPr>
        <w:t xml:space="preserve"> giúp người dân </w:t>
      </w:r>
      <w:r w:rsidR="00FA422D">
        <w:rPr>
          <w:rFonts w:ascii="Times New Roman" w:hAnsi="Times New Roman" w:cs="Times New Roman"/>
          <w:sz w:val="28"/>
          <w:szCs w:val="28"/>
          <w:lang w:val="en-US"/>
        </w:rPr>
        <w:t xml:space="preserve">tự </w:t>
      </w:r>
      <w:r w:rsidRPr="00C4640E">
        <w:rPr>
          <w:rFonts w:ascii="Times New Roman" w:hAnsi="Times New Roman" w:cs="Times New Roman"/>
          <w:sz w:val="28"/>
          <w:szCs w:val="28"/>
          <w:lang w:val="en-US"/>
        </w:rPr>
        <w:t xml:space="preserve">thực hiện dịch vụ công trực tuyến. Niêm yết các thủ tục hành chính, phí, lệ phí và các hướng dẫn dịch vụ công trực tuyến tại các địa điểm triển khai. </w:t>
      </w:r>
    </w:p>
    <w:p w:rsidR="002349E8" w:rsidRPr="00C4640E" w:rsidRDefault="002349E8" w:rsidP="00FA06B1">
      <w:pPr>
        <w:spacing w:after="0" w:line="240" w:lineRule="auto"/>
        <w:ind w:firstLine="720"/>
        <w:jc w:val="both"/>
        <w:rPr>
          <w:rFonts w:ascii="Times New Roman" w:hAnsi="Times New Roman" w:cs="Times New Roman"/>
          <w:b/>
          <w:sz w:val="28"/>
          <w:szCs w:val="28"/>
          <w:lang w:val="en-US"/>
        </w:rPr>
      </w:pPr>
      <w:r w:rsidRPr="00C4640E">
        <w:rPr>
          <w:rFonts w:ascii="Times New Roman" w:hAnsi="Times New Roman" w:cs="Times New Roman"/>
          <w:b/>
          <w:sz w:val="28"/>
          <w:szCs w:val="28"/>
          <w:lang w:val="en-US"/>
        </w:rPr>
        <w:t>3.1. Đối với nhóm DVC trực tuyến của UBND xã</w:t>
      </w:r>
    </w:p>
    <w:p w:rsidR="002349E8" w:rsidRPr="00C4640E" w:rsidRDefault="002349E8" w:rsidP="00FA06B1">
      <w:pPr>
        <w:spacing w:after="0" w:line="240" w:lineRule="auto"/>
        <w:ind w:firstLine="720"/>
        <w:jc w:val="both"/>
        <w:rPr>
          <w:rFonts w:ascii="Times New Roman" w:hAnsi="Times New Roman" w:cs="Times New Roman"/>
          <w:b/>
          <w:sz w:val="28"/>
          <w:szCs w:val="28"/>
          <w:lang w:val="en-US"/>
        </w:rPr>
      </w:pPr>
      <w:r w:rsidRPr="00C4640E">
        <w:rPr>
          <w:rFonts w:ascii="Times New Roman" w:hAnsi="Times New Roman" w:cs="Times New Roman"/>
          <w:sz w:val="28"/>
          <w:szCs w:val="28"/>
          <w:lang w:val="en-US"/>
        </w:rPr>
        <w:t xml:space="preserve">- Các ban, ngành, Tổ Đề </w:t>
      </w:r>
      <w:proofErr w:type="gramStart"/>
      <w:r w:rsidRPr="00C4640E">
        <w:rPr>
          <w:rFonts w:ascii="Times New Roman" w:hAnsi="Times New Roman" w:cs="Times New Roman"/>
          <w:sz w:val="28"/>
          <w:szCs w:val="28"/>
          <w:lang w:val="en-US"/>
        </w:rPr>
        <w:t>án</w:t>
      </w:r>
      <w:proofErr w:type="gramEnd"/>
      <w:r w:rsidRPr="00C4640E">
        <w:rPr>
          <w:rFonts w:ascii="Times New Roman" w:hAnsi="Times New Roman" w:cs="Times New Roman"/>
          <w:sz w:val="28"/>
          <w:szCs w:val="28"/>
          <w:lang w:val="en-US"/>
        </w:rPr>
        <w:t xml:space="preserve"> 06 </w:t>
      </w:r>
      <w:r w:rsidR="00FA06B1" w:rsidRPr="00C4640E">
        <w:rPr>
          <w:rFonts w:ascii="Times New Roman" w:hAnsi="Times New Roman" w:cs="Times New Roman"/>
          <w:sz w:val="28"/>
          <w:szCs w:val="28"/>
          <w:lang w:val="en-US"/>
        </w:rPr>
        <w:t xml:space="preserve">xã </w:t>
      </w:r>
      <w:r w:rsidRPr="00C4640E">
        <w:rPr>
          <w:rFonts w:ascii="Times New Roman" w:hAnsi="Times New Roman" w:cs="Times New Roman"/>
          <w:sz w:val="28"/>
          <w:szCs w:val="28"/>
          <w:lang w:val="en-US"/>
        </w:rPr>
        <w:t>cần có giải pháp nâng cao tỷ lệ hồ sơ DVC trực tuyến, trong đó:</w:t>
      </w:r>
    </w:p>
    <w:p w:rsidR="002349E8" w:rsidRPr="00C4640E" w:rsidRDefault="002349E8" w:rsidP="00FA06B1">
      <w:pPr>
        <w:spacing w:after="0" w:line="240" w:lineRule="auto"/>
        <w:ind w:firstLine="720"/>
        <w:jc w:val="both"/>
        <w:rPr>
          <w:rFonts w:ascii="Times New Roman" w:hAnsi="Times New Roman" w:cs="Times New Roman"/>
          <w:sz w:val="28"/>
          <w:szCs w:val="28"/>
          <w:lang w:val="en-US"/>
        </w:rPr>
      </w:pPr>
      <w:r w:rsidRPr="00C4640E">
        <w:rPr>
          <w:rFonts w:ascii="Times New Roman" w:hAnsi="Times New Roman" w:cs="Times New Roman"/>
          <w:sz w:val="28"/>
          <w:szCs w:val="28"/>
          <w:lang w:val="en-US"/>
        </w:rPr>
        <w:t>+ Đối với các DVC trực tuyến đã hoàn thành tích hợp lên cổng DVC quốc gia đảm bảo tối thiể</w:t>
      </w:r>
      <w:r w:rsidR="00FA06B1" w:rsidRPr="00C4640E">
        <w:rPr>
          <w:rFonts w:ascii="Times New Roman" w:hAnsi="Times New Roman" w:cs="Times New Roman"/>
          <w:sz w:val="28"/>
          <w:szCs w:val="28"/>
          <w:lang w:val="en-US"/>
        </w:rPr>
        <w:t>u 8</w:t>
      </w:r>
      <w:r w:rsidRPr="00C4640E">
        <w:rPr>
          <w:rFonts w:ascii="Times New Roman" w:hAnsi="Times New Roman" w:cs="Times New Roman"/>
          <w:sz w:val="28"/>
          <w:szCs w:val="28"/>
          <w:lang w:val="en-US"/>
        </w:rPr>
        <w:t>0% hồ sơ được tiếp nhận trực tuyến trên cổng DVC.</w:t>
      </w:r>
    </w:p>
    <w:p w:rsidR="002349E8" w:rsidRPr="00C4640E" w:rsidRDefault="002349E8" w:rsidP="00FA06B1">
      <w:pPr>
        <w:spacing w:after="0" w:line="240" w:lineRule="auto"/>
        <w:ind w:firstLine="720"/>
        <w:jc w:val="both"/>
        <w:rPr>
          <w:rFonts w:ascii="Times New Roman" w:hAnsi="Times New Roman" w:cs="Times New Roman"/>
          <w:sz w:val="28"/>
          <w:szCs w:val="28"/>
          <w:lang w:val="en-US"/>
        </w:rPr>
      </w:pPr>
      <w:r w:rsidRPr="00C4640E">
        <w:rPr>
          <w:rFonts w:ascii="Times New Roman" w:hAnsi="Times New Roman" w:cs="Times New Roman"/>
          <w:sz w:val="28"/>
          <w:szCs w:val="28"/>
          <w:lang w:val="en-US"/>
        </w:rPr>
        <w:t>+ Đối với các DVC còn lại đảm bảo tối thiể</w:t>
      </w:r>
      <w:r w:rsidR="00FA06B1" w:rsidRPr="00C4640E">
        <w:rPr>
          <w:rFonts w:ascii="Times New Roman" w:hAnsi="Times New Roman" w:cs="Times New Roman"/>
          <w:sz w:val="28"/>
          <w:szCs w:val="28"/>
          <w:lang w:val="en-US"/>
        </w:rPr>
        <w:t>u 50% - 6</w:t>
      </w:r>
      <w:r w:rsidRPr="00C4640E">
        <w:rPr>
          <w:rFonts w:ascii="Times New Roman" w:hAnsi="Times New Roman" w:cs="Times New Roman"/>
          <w:sz w:val="28"/>
          <w:szCs w:val="28"/>
          <w:lang w:val="en-US"/>
        </w:rPr>
        <w:t>0% hồ sơ được tiếp</w:t>
      </w:r>
      <w:r w:rsidR="00FA06B1" w:rsidRPr="00C4640E">
        <w:rPr>
          <w:rFonts w:ascii="Times New Roman" w:hAnsi="Times New Roman" w:cs="Times New Roman"/>
          <w:sz w:val="28"/>
          <w:szCs w:val="28"/>
          <w:lang w:val="en-US"/>
        </w:rPr>
        <w:t xml:space="preserve"> </w:t>
      </w:r>
      <w:r w:rsidRPr="00C4640E">
        <w:rPr>
          <w:rFonts w:ascii="Times New Roman" w:hAnsi="Times New Roman" w:cs="Times New Roman"/>
          <w:sz w:val="28"/>
          <w:szCs w:val="28"/>
          <w:lang w:val="en-US"/>
        </w:rPr>
        <w:t>nhận trực tuyến trên cổng DVC.</w:t>
      </w:r>
    </w:p>
    <w:p w:rsidR="002349E8" w:rsidRPr="00C4640E" w:rsidRDefault="002349E8" w:rsidP="00FA06B1">
      <w:pPr>
        <w:spacing w:after="0" w:line="240" w:lineRule="auto"/>
        <w:ind w:firstLine="720"/>
        <w:jc w:val="both"/>
        <w:rPr>
          <w:rFonts w:ascii="Times New Roman" w:hAnsi="Times New Roman" w:cs="Times New Roman"/>
          <w:b/>
          <w:sz w:val="28"/>
          <w:szCs w:val="28"/>
          <w:lang w:val="en-US"/>
        </w:rPr>
      </w:pPr>
      <w:r w:rsidRPr="00C4640E">
        <w:rPr>
          <w:rFonts w:ascii="Times New Roman" w:hAnsi="Times New Roman" w:cs="Times New Roman"/>
          <w:b/>
          <w:sz w:val="28"/>
          <w:szCs w:val="28"/>
          <w:lang w:val="en-US"/>
        </w:rPr>
        <w:t xml:space="preserve">3.2. Đối với nhóm DVC trực tuyến của Công </w:t>
      </w:r>
      <w:proofErr w:type="gramStart"/>
      <w:r w:rsidRPr="00C4640E">
        <w:rPr>
          <w:rFonts w:ascii="Times New Roman" w:hAnsi="Times New Roman" w:cs="Times New Roman"/>
          <w:b/>
          <w:sz w:val="28"/>
          <w:szCs w:val="28"/>
          <w:lang w:val="en-US"/>
        </w:rPr>
        <w:t>an</w:t>
      </w:r>
      <w:proofErr w:type="gramEnd"/>
      <w:r w:rsidRPr="00C4640E">
        <w:rPr>
          <w:rFonts w:ascii="Times New Roman" w:hAnsi="Times New Roman" w:cs="Times New Roman"/>
          <w:b/>
          <w:sz w:val="28"/>
          <w:szCs w:val="28"/>
          <w:lang w:val="en-US"/>
        </w:rPr>
        <w:t xml:space="preserve"> xã </w:t>
      </w:r>
    </w:p>
    <w:p w:rsidR="002349E8" w:rsidRPr="00C4640E" w:rsidRDefault="002349E8" w:rsidP="00FA06B1">
      <w:pPr>
        <w:spacing w:after="0" w:line="240" w:lineRule="auto"/>
        <w:ind w:firstLine="720"/>
        <w:jc w:val="both"/>
        <w:rPr>
          <w:rFonts w:ascii="Times New Roman" w:hAnsi="Times New Roman" w:cs="Times New Roman"/>
          <w:sz w:val="28"/>
          <w:szCs w:val="28"/>
          <w:lang w:val="en-US"/>
        </w:rPr>
      </w:pPr>
      <w:proofErr w:type="gramStart"/>
      <w:r w:rsidRPr="00C4640E">
        <w:rPr>
          <w:rFonts w:ascii="Times New Roman" w:hAnsi="Times New Roman" w:cs="Times New Roman"/>
          <w:sz w:val="28"/>
          <w:szCs w:val="28"/>
          <w:lang w:val="en-US"/>
        </w:rPr>
        <w:t>- Đối với 11/25 dịch vụ công thiết yếu thuộc Đề án 06/CP do Bộ Công an chủ trì: Bảo đảm tối thiể</w:t>
      </w:r>
      <w:r w:rsidR="00D65526" w:rsidRPr="00C4640E">
        <w:rPr>
          <w:rFonts w:ascii="Times New Roman" w:hAnsi="Times New Roman" w:cs="Times New Roman"/>
          <w:sz w:val="28"/>
          <w:szCs w:val="28"/>
          <w:lang w:val="en-US"/>
        </w:rPr>
        <w:t>u 5</w:t>
      </w:r>
      <w:r w:rsidRPr="00C4640E">
        <w:rPr>
          <w:rFonts w:ascii="Times New Roman" w:hAnsi="Times New Roman" w:cs="Times New Roman"/>
          <w:sz w:val="28"/>
          <w:szCs w:val="28"/>
          <w:lang w:val="en-US"/>
        </w:rPr>
        <w:t>0% hồ sơ đăng ký thường trú, 50% hồ sơ đăng ký tạm trú, 70% hồ sơ khai báo tạm vắng, 100% thực hiện thông báo lưu trú được tiếp nhận thông qua cổng DVC trực tuyến.</w:t>
      </w:r>
      <w:proofErr w:type="gramEnd"/>
      <w:r w:rsidRPr="00C4640E">
        <w:rPr>
          <w:rFonts w:ascii="Times New Roman" w:hAnsi="Times New Roman" w:cs="Times New Roman"/>
          <w:sz w:val="28"/>
          <w:szCs w:val="28"/>
          <w:lang w:val="en-US"/>
        </w:rPr>
        <w:t xml:space="preserve"> </w:t>
      </w:r>
    </w:p>
    <w:p w:rsidR="002349E8" w:rsidRPr="00C4640E" w:rsidRDefault="002349E8" w:rsidP="00FA06B1">
      <w:pPr>
        <w:spacing w:after="0" w:line="240" w:lineRule="auto"/>
        <w:ind w:firstLine="720"/>
        <w:jc w:val="both"/>
        <w:rPr>
          <w:rFonts w:ascii="Times New Roman" w:hAnsi="Times New Roman" w:cs="Times New Roman"/>
          <w:sz w:val="28"/>
          <w:szCs w:val="28"/>
          <w:lang w:val="en-US"/>
        </w:rPr>
      </w:pPr>
      <w:r w:rsidRPr="00C4640E">
        <w:rPr>
          <w:rFonts w:ascii="Times New Roman" w:hAnsi="Times New Roman" w:cs="Times New Roman"/>
          <w:sz w:val="28"/>
          <w:szCs w:val="28"/>
          <w:lang w:val="en-US"/>
        </w:rPr>
        <w:lastRenderedPageBreak/>
        <w:t>- Đối với các DVC trực tuyến còn lại: Đảm bảo hồ sơ DVC trực tuyến đạt từ</w:t>
      </w:r>
      <w:r w:rsidR="00D65526" w:rsidRPr="00C4640E">
        <w:rPr>
          <w:rFonts w:ascii="Times New Roman" w:hAnsi="Times New Roman" w:cs="Times New Roman"/>
          <w:sz w:val="28"/>
          <w:szCs w:val="28"/>
          <w:lang w:val="en-US"/>
        </w:rPr>
        <w:t xml:space="preserve"> 50% - 6</w:t>
      </w:r>
      <w:r w:rsidRPr="00C4640E">
        <w:rPr>
          <w:rFonts w:ascii="Times New Roman" w:hAnsi="Times New Roman" w:cs="Times New Roman"/>
          <w:sz w:val="28"/>
          <w:szCs w:val="28"/>
          <w:lang w:val="en-US"/>
        </w:rPr>
        <w:t>0% được tiếp nhận thông qua DVC trực tuyến.</w:t>
      </w:r>
    </w:p>
    <w:p w:rsidR="002349E8" w:rsidRPr="00C4640E" w:rsidRDefault="002349E8" w:rsidP="00FA06B1">
      <w:pPr>
        <w:spacing w:after="0" w:line="240" w:lineRule="auto"/>
        <w:ind w:firstLine="720"/>
        <w:jc w:val="both"/>
        <w:rPr>
          <w:rFonts w:ascii="Times New Roman" w:hAnsi="Times New Roman" w:cs="Times New Roman"/>
          <w:b/>
          <w:sz w:val="28"/>
          <w:szCs w:val="28"/>
          <w:lang w:val="en-US"/>
        </w:rPr>
      </w:pPr>
      <w:r w:rsidRPr="00C4640E">
        <w:rPr>
          <w:rFonts w:ascii="Times New Roman" w:hAnsi="Times New Roman" w:cs="Times New Roman"/>
          <w:b/>
          <w:sz w:val="28"/>
          <w:szCs w:val="28"/>
          <w:lang w:val="en-US"/>
        </w:rPr>
        <w:t xml:space="preserve">4. </w:t>
      </w:r>
      <w:r w:rsidR="00D65526" w:rsidRPr="00C4640E">
        <w:rPr>
          <w:rFonts w:ascii="Times New Roman" w:hAnsi="Times New Roman" w:cs="Times New Roman"/>
          <w:b/>
          <w:sz w:val="28"/>
          <w:szCs w:val="28"/>
          <w:lang w:val="en-US"/>
        </w:rPr>
        <w:t>Đăng ký, kích hoạt</w:t>
      </w:r>
      <w:r w:rsidRPr="00C4640E">
        <w:rPr>
          <w:rFonts w:ascii="Times New Roman" w:hAnsi="Times New Roman" w:cs="Times New Roman"/>
          <w:b/>
          <w:sz w:val="28"/>
          <w:szCs w:val="28"/>
          <w:lang w:val="en-US"/>
        </w:rPr>
        <w:t xml:space="preserve"> tài khoản định danh điện tử</w:t>
      </w:r>
    </w:p>
    <w:p w:rsidR="002349E8" w:rsidRDefault="002349E8" w:rsidP="00FA06B1">
      <w:pPr>
        <w:spacing w:after="0" w:line="240" w:lineRule="auto"/>
        <w:ind w:firstLine="720"/>
        <w:jc w:val="both"/>
        <w:rPr>
          <w:rFonts w:ascii="Times New Roman" w:hAnsi="Times New Roman" w:cs="Times New Roman"/>
          <w:sz w:val="28"/>
          <w:szCs w:val="28"/>
          <w:lang w:val="en-US"/>
        </w:rPr>
      </w:pPr>
      <w:proofErr w:type="gramStart"/>
      <w:r w:rsidRPr="00C4640E">
        <w:rPr>
          <w:rFonts w:ascii="Times New Roman" w:hAnsi="Times New Roman" w:cs="Times New Roman"/>
          <w:sz w:val="28"/>
          <w:szCs w:val="28"/>
          <w:lang w:val="en-US"/>
        </w:rPr>
        <w:t>Các ban, ngành, đoàn thể tăng cường công tác tuyên truyền, phổ biến, quán triệt cho 100% cán bộ, chiến sỹ, công chức, viên chức</w:t>
      </w:r>
      <w:r w:rsidR="00FA422D">
        <w:rPr>
          <w:rFonts w:ascii="Times New Roman" w:hAnsi="Times New Roman" w:cs="Times New Roman"/>
          <w:sz w:val="28"/>
          <w:szCs w:val="28"/>
          <w:lang w:val="en-US"/>
        </w:rPr>
        <w:t xml:space="preserve"> hoàn thành đăng ký định danh điện tử mức độ 2; tập trung hướng dẫn </w:t>
      </w:r>
      <w:r w:rsidRPr="00C4640E">
        <w:rPr>
          <w:rFonts w:ascii="Times New Roman" w:hAnsi="Times New Roman" w:cs="Times New Roman"/>
          <w:sz w:val="28"/>
          <w:szCs w:val="28"/>
          <w:lang w:val="en-US"/>
        </w:rPr>
        <w:t>hội viên, đoàn viên</w:t>
      </w:r>
      <w:r w:rsidR="00FA422D">
        <w:rPr>
          <w:rFonts w:ascii="Times New Roman" w:hAnsi="Times New Roman" w:cs="Times New Roman"/>
          <w:sz w:val="28"/>
          <w:szCs w:val="28"/>
          <w:lang w:val="en-US"/>
        </w:rPr>
        <w:t xml:space="preserve">, quần chúng Nhân dân khai báo, kích hoạt tài khoản định danh điện tử mức độ 1; đồng thời tuyền truyền, vận động </w:t>
      </w:r>
      <w:r w:rsidRPr="00C4640E">
        <w:rPr>
          <w:rFonts w:ascii="Times New Roman" w:hAnsi="Times New Roman" w:cs="Times New Roman"/>
          <w:sz w:val="28"/>
          <w:szCs w:val="28"/>
          <w:lang w:val="en-US"/>
        </w:rPr>
        <w:t>thực hiện đăng ký</w:t>
      </w:r>
      <w:r w:rsidR="00FA422D">
        <w:rPr>
          <w:rFonts w:ascii="Times New Roman" w:hAnsi="Times New Roman" w:cs="Times New Roman"/>
          <w:sz w:val="28"/>
          <w:szCs w:val="28"/>
          <w:lang w:val="en-US"/>
        </w:rPr>
        <w:t xml:space="preserve"> định danh điện tử mức độ 2</w:t>
      </w:r>
      <w:r w:rsidRPr="00C4640E">
        <w:rPr>
          <w:rFonts w:ascii="Times New Roman" w:hAnsi="Times New Roman" w:cs="Times New Roman"/>
          <w:sz w:val="28"/>
          <w:szCs w:val="28"/>
          <w:lang w:val="en-US"/>
        </w:rPr>
        <w:t xml:space="preserve"> (</w:t>
      </w:r>
      <w:r w:rsidRPr="00C4640E">
        <w:rPr>
          <w:rFonts w:ascii="Times New Roman" w:hAnsi="Times New Roman" w:cs="Times New Roman"/>
          <w:i/>
          <w:sz w:val="28"/>
          <w:szCs w:val="28"/>
          <w:lang w:val="en-US"/>
        </w:rPr>
        <w:t>Hoàn thành trướ</w:t>
      </w:r>
      <w:r w:rsidR="00FA422D">
        <w:rPr>
          <w:rFonts w:ascii="Times New Roman" w:hAnsi="Times New Roman" w:cs="Times New Roman"/>
          <w:i/>
          <w:sz w:val="28"/>
          <w:szCs w:val="28"/>
          <w:lang w:val="en-US"/>
        </w:rPr>
        <w:t>c 15/</w:t>
      </w:r>
      <w:r w:rsidR="00D65526" w:rsidRPr="00C4640E">
        <w:rPr>
          <w:rFonts w:ascii="Times New Roman" w:hAnsi="Times New Roman" w:cs="Times New Roman"/>
          <w:i/>
          <w:sz w:val="28"/>
          <w:szCs w:val="28"/>
          <w:lang w:val="en-US"/>
        </w:rPr>
        <w:t>5</w:t>
      </w:r>
      <w:r w:rsidRPr="00C4640E">
        <w:rPr>
          <w:rFonts w:ascii="Times New Roman" w:hAnsi="Times New Roman" w:cs="Times New Roman"/>
          <w:i/>
          <w:sz w:val="28"/>
          <w:szCs w:val="28"/>
          <w:lang w:val="en-US"/>
        </w:rPr>
        <w:t>/2</w:t>
      </w:r>
      <w:r w:rsidR="00D65526" w:rsidRPr="00C4640E">
        <w:rPr>
          <w:rFonts w:ascii="Times New Roman" w:hAnsi="Times New Roman" w:cs="Times New Roman"/>
          <w:i/>
          <w:sz w:val="28"/>
          <w:szCs w:val="28"/>
          <w:lang w:val="en-US"/>
        </w:rPr>
        <w:t>023</w:t>
      </w:r>
      <w:r w:rsidRPr="00C4640E">
        <w:rPr>
          <w:rFonts w:ascii="Times New Roman" w:hAnsi="Times New Roman" w:cs="Times New Roman"/>
          <w:sz w:val="28"/>
          <w:szCs w:val="28"/>
          <w:lang w:val="en-US"/>
        </w:rPr>
        <w:t>).</w:t>
      </w:r>
      <w:proofErr w:type="gramEnd"/>
    </w:p>
    <w:p w:rsidR="00210486" w:rsidRPr="00C4640E" w:rsidRDefault="00210486" w:rsidP="00FA06B1">
      <w:pPr>
        <w:spacing w:after="0" w:line="240" w:lineRule="auto"/>
        <w:ind w:firstLine="720"/>
        <w:jc w:val="both"/>
        <w:rPr>
          <w:rFonts w:ascii="Times New Roman" w:hAnsi="Times New Roman" w:cs="Times New Roman"/>
          <w:sz w:val="28"/>
          <w:szCs w:val="28"/>
          <w:lang w:val="en-US"/>
        </w:rPr>
      </w:pPr>
    </w:p>
    <w:p w:rsidR="00210486" w:rsidRDefault="00210486" w:rsidP="00FA06B1">
      <w:pPr>
        <w:spacing w:after="0" w:line="240"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III. GIẢI PHÁP CHỦ YẾU</w:t>
      </w:r>
    </w:p>
    <w:p w:rsidR="002349E8" w:rsidRPr="00C4640E" w:rsidRDefault="00210486" w:rsidP="00FA06B1">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b/>
          <w:sz w:val="28"/>
          <w:szCs w:val="28"/>
          <w:lang w:val="en-US"/>
        </w:rPr>
        <w:t>1. Công tác chỉ đạo điều hành</w:t>
      </w:r>
    </w:p>
    <w:p w:rsidR="00D865CB" w:rsidRDefault="002349E8" w:rsidP="00FA06B1">
      <w:pPr>
        <w:spacing w:after="0" w:line="240" w:lineRule="auto"/>
        <w:ind w:firstLine="720"/>
        <w:jc w:val="both"/>
        <w:rPr>
          <w:rFonts w:ascii="Times New Roman" w:hAnsi="Times New Roman" w:cs="Times New Roman"/>
          <w:sz w:val="28"/>
          <w:szCs w:val="28"/>
          <w:lang w:val="en-US"/>
        </w:rPr>
      </w:pPr>
      <w:r w:rsidRPr="00C4640E">
        <w:rPr>
          <w:rFonts w:ascii="Times New Roman" w:hAnsi="Times New Roman" w:cs="Times New Roman"/>
          <w:sz w:val="28"/>
          <w:szCs w:val="28"/>
          <w:lang w:val="en-US"/>
        </w:rPr>
        <w:t>-</w:t>
      </w:r>
      <w:r w:rsidR="00210486">
        <w:rPr>
          <w:rFonts w:ascii="Times New Roman" w:hAnsi="Times New Roman" w:cs="Times New Roman"/>
          <w:sz w:val="28"/>
          <w:szCs w:val="28"/>
          <w:lang w:val="en-US"/>
        </w:rPr>
        <w:t xml:space="preserve"> </w:t>
      </w:r>
      <w:r w:rsidR="00954D8E">
        <w:rPr>
          <w:rFonts w:ascii="Times New Roman" w:hAnsi="Times New Roman" w:cs="Times New Roman"/>
          <w:sz w:val="28"/>
          <w:szCs w:val="28"/>
          <w:lang w:val="en-US"/>
        </w:rPr>
        <w:t xml:space="preserve">Đưa việc </w:t>
      </w:r>
      <w:r w:rsidR="00954D8E">
        <w:rPr>
          <w:rFonts w:ascii="Times New Roman" w:hAnsi="Times New Roman" w:cs="Times New Roman"/>
          <w:sz w:val="28"/>
          <w:szCs w:val="28"/>
          <w:lang w:val="en-US"/>
        </w:rPr>
        <w:t>tổ chức thực hiện Đề án 06 và nội dung thực hiện mô hình vào kế hoạch</w:t>
      </w:r>
      <w:r w:rsidR="00954D8E" w:rsidRPr="00C4640E">
        <w:rPr>
          <w:rFonts w:ascii="Times New Roman" w:hAnsi="Times New Roman" w:cs="Times New Roman"/>
          <w:sz w:val="28"/>
          <w:szCs w:val="28"/>
          <w:lang w:val="en-US"/>
        </w:rPr>
        <w:t xml:space="preserve"> </w:t>
      </w:r>
      <w:r w:rsidR="00954D8E">
        <w:rPr>
          <w:rFonts w:ascii="Times New Roman" w:hAnsi="Times New Roman" w:cs="Times New Roman"/>
          <w:sz w:val="28"/>
          <w:szCs w:val="28"/>
          <w:lang w:val="en-US"/>
        </w:rPr>
        <w:t>công tác hằng tháng, quý</w:t>
      </w:r>
      <w:r w:rsidR="00954D8E">
        <w:rPr>
          <w:rFonts w:ascii="Times New Roman" w:hAnsi="Times New Roman" w:cs="Times New Roman"/>
          <w:sz w:val="28"/>
          <w:szCs w:val="28"/>
          <w:lang w:val="en-US"/>
        </w:rPr>
        <w:t xml:space="preserve"> của</w:t>
      </w:r>
      <w:r w:rsidR="00210486">
        <w:rPr>
          <w:rFonts w:ascii="Times New Roman" w:hAnsi="Times New Roman" w:cs="Times New Roman"/>
          <w:sz w:val="28"/>
          <w:szCs w:val="28"/>
          <w:lang w:val="en-US"/>
        </w:rPr>
        <w:t xml:space="preserve"> cấp ủy Đảng, chính quyền, mặt trận </w:t>
      </w:r>
      <w:r w:rsidR="00D865CB">
        <w:rPr>
          <w:rFonts w:ascii="Times New Roman" w:hAnsi="Times New Roman" w:cs="Times New Roman"/>
          <w:sz w:val="28"/>
          <w:szCs w:val="28"/>
          <w:lang w:val="en-US"/>
        </w:rPr>
        <w:t>để chỉ đạo điều hành các ngành, đơn vị, đoàn thể xã tổ chức thực hiện một cách hiệu quả.</w:t>
      </w:r>
      <w:r w:rsidR="00ED1716">
        <w:rPr>
          <w:rFonts w:ascii="Times New Roman" w:hAnsi="Times New Roman" w:cs="Times New Roman"/>
          <w:sz w:val="28"/>
          <w:szCs w:val="28"/>
          <w:lang w:val="en-US"/>
        </w:rPr>
        <w:t xml:space="preserve"> </w:t>
      </w:r>
      <w:bookmarkStart w:id="0" w:name="_GoBack"/>
      <w:bookmarkEnd w:id="0"/>
    </w:p>
    <w:p w:rsidR="00210486" w:rsidRDefault="00D865CB" w:rsidP="00FA06B1">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Tiếp tục rà soát các văn bản quy định </w:t>
      </w:r>
      <w:r>
        <w:rPr>
          <w:rFonts w:ascii="Times New Roman" w:hAnsi="Times New Roman" w:cs="Times New Roman"/>
          <w:sz w:val="28"/>
          <w:szCs w:val="28"/>
          <w:lang w:val="en-US"/>
        </w:rPr>
        <w:t xml:space="preserve">xuất trình Sổ hộ khẩu, Sổ tạm </w:t>
      </w:r>
      <w:proofErr w:type="gramStart"/>
      <w:r>
        <w:rPr>
          <w:rFonts w:ascii="Times New Roman" w:hAnsi="Times New Roman" w:cs="Times New Roman"/>
          <w:sz w:val="28"/>
          <w:szCs w:val="28"/>
          <w:lang w:val="en-US"/>
        </w:rPr>
        <w:t xml:space="preserve">trú  </w:t>
      </w:r>
      <w:r>
        <w:rPr>
          <w:rFonts w:ascii="Times New Roman" w:hAnsi="Times New Roman" w:cs="Times New Roman"/>
          <w:sz w:val="28"/>
          <w:szCs w:val="28"/>
          <w:lang w:val="en-US"/>
        </w:rPr>
        <w:t>trong</w:t>
      </w:r>
      <w:proofErr w:type="gramEnd"/>
      <w:r>
        <w:rPr>
          <w:rFonts w:ascii="Times New Roman" w:hAnsi="Times New Roman" w:cs="Times New Roman"/>
          <w:sz w:val="28"/>
          <w:szCs w:val="28"/>
          <w:lang w:val="en-US"/>
        </w:rPr>
        <w:t xml:space="preserve"> giải quyeeys thủ tục hành chính, giao dịch dân sự để nghị cấp có thẩm quyền thay thế, bãi bỏ. </w:t>
      </w:r>
    </w:p>
    <w:p w:rsidR="00D865CB" w:rsidRDefault="00D865CB" w:rsidP="00FA06B1">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Duy trì chế độ giao ban hằng tháng của BCĐ mô hình để đánh giá, chấn chỉnh, khắc phục những khó khăn, hạn chế và triển khai kế hoạch thực hiện đảm bảo phù hợp với tình hình. Hằng năm tổ chức tổng kết đánh giá hiệu quả hoạt động của mô hình, đồng thời kịp thời biểu dương, khen thưởng, đề nghị cấp trên khen thưởng những tập thể, cá nhân có nhiều thành tích trong hoạt động của mô hình. </w:t>
      </w:r>
    </w:p>
    <w:p w:rsidR="00210486" w:rsidRPr="00210486" w:rsidRDefault="00210486" w:rsidP="00FA06B1">
      <w:pPr>
        <w:spacing w:after="0" w:line="240" w:lineRule="auto"/>
        <w:ind w:firstLine="720"/>
        <w:jc w:val="both"/>
        <w:rPr>
          <w:rFonts w:ascii="Times New Roman" w:hAnsi="Times New Roman" w:cs="Times New Roman"/>
          <w:b/>
          <w:sz w:val="28"/>
          <w:szCs w:val="28"/>
          <w:lang w:val="en-US"/>
        </w:rPr>
      </w:pPr>
      <w:r w:rsidRPr="00210486">
        <w:rPr>
          <w:rFonts w:ascii="Times New Roman" w:hAnsi="Times New Roman" w:cs="Times New Roman"/>
          <w:b/>
          <w:sz w:val="28"/>
          <w:szCs w:val="28"/>
          <w:lang w:val="en-US"/>
        </w:rPr>
        <w:t>2. Công tác tuyên truyền, hướng dẫn</w:t>
      </w:r>
    </w:p>
    <w:p w:rsidR="00F275D7" w:rsidRDefault="00210486" w:rsidP="00210486">
      <w:pPr>
        <w:spacing w:after="0" w:line="240" w:lineRule="auto"/>
        <w:ind w:firstLine="720"/>
        <w:jc w:val="both"/>
        <w:rPr>
          <w:rFonts w:ascii="Times New Roman" w:hAnsi="Times New Roman" w:cs="Times New Roman"/>
          <w:sz w:val="28"/>
          <w:szCs w:val="28"/>
          <w:lang w:val="en-US"/>
        </w:rPr>
      </w:pPr>
      <w:proofErr w:type="gramStart"/>
      <w:r w:rsidRPr="00C4640E">
        <w:rPr>
          <w:rFonts w:ascii="Times New Roman" w:hAnsi="Times New Roman" w:cs="Times New Roman"/>
          <w:sz w:val="28"/>
          <w:szCs w:val="28"/>
          <w:lang w:val="en-US"/>
        </w:rPr>
        <w:t>Các ban, ngành, đoàn thể cấp xã là thành viên Tổ Công tác Đề án 06 các cấp thực hiện đồng bộ, hiệu quả các biện pháp, đa dạng các hình thức để tuyên truyền, phổ biến các tiện ích của Đề án 06/CP, như: dán QRcode tại các địa bàn khu dân cư, các địa điểm công cộng để hỗ trợ, hướng dẫn người dân thực hiện DVC, trụ sở tiếp nhận, giải quyết thủ tục hành chính</w:t>
      </w:r>
      <w:r w:rsidR="00FD3A7F">
        <w:rPr>
          <w:rFonts w:ascii="Times New Roman" w:hAnsi="Times New Roman" w:cs="Times New Roman"/>
          <w:sz w:val="28"/>
          <w:szCs w:val="28"/>
          <w:lang w:val="en-US"/>
        </w:rPr>
        <w:t xml:space="preserve">; lồng ghép tuyên truyền, phổ biên tại các phiên họp, sinh hoạt định kỳ các </w:t>
      </w:r>
      <w:r w:rsidR="00CD0D0C">
        <w:rPr>
          <w:rFonts w:ascii="Times New Roman" w:hAnsi="Times New Roman" w:cs="Times New Roman"/>
          <w:sz w:val="28"/>
          <w:szCs w:val="28"/>
          <w:lang w:val="en-US"/>
        </w:rPr>
        <w:t xml:space="preserve">Chi bộ Đảng, </w:t>
      </w:r>
      <w:r w:rsidR="00FD3A7F">
        <w:rPr>
          <w:rFonts w:ascii="Times New Roman" w:hAnsi="Times New Roman" w:cs="Times New Roman"/>
          <w:sz w:val="28"/>
          <w:szCs w:val="28"/>
          <w:lang w:val="en-US"/>
        </w:rPr>
        <w:t xml:space="preserve">đoàn thể </w:t>
      </w:r>
      <w:r w:rsidR="00CD0D0C">
        <w:rPr>
          <w:rFonts w:ascii="Times New Roman" w:hAnsi="Times New Roman" w:cs="Times New Roman"/>
          <w:sz w:val="28"/>
          <w:szCs w:val="28"/>
          <w:lang w:val="en-US"/>
        </w:rPr>
        <w:t>xã, thôn</w:t>
      </w:r>
      <w:r w:rsidRPr="00C4640E">
        <w:rPr>
          <w:rFonts w:ascii="Times New Roman" w:hAnsi="Times New Roman" w:cs="Times New Roman"/>
          <w:sz w:val="28"/>
          <w:szCs w:val="28"/>
          <w:lang w:val="en-US"/>
        </w:rPr>
        <w:t>...</w:t>
      </w:r>
      <w:proofErr w:type="gramEnd"/>
    </w:p>
    <w:p w:rsidR="00F275D7" w:rsidRDefault="00F275D7" w:rsidP="00F275D7">
      <w:pPr>
        <w:spacing w:after="0" w:line="240" w:lineRule="auto"/>
        <w:ind w:firstLine="72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Hướng dẫn CBCC, Nhân dân </w:t>
      </w:r>
      <w:r w:rsidRPr="00C4640E">
        <w:rPr>
          <w:rFonts w:ascii="Times New Roman" w:hAnsi="Times New Roman" w:cs="Times New Roman"/>
          <w:sz w:val="28"/>
          <w:szCs w:val="28"/>
          <w:lang w:val="en-US"/>
        </w:rPr>
        <w:t xml:space="preserve">07 phương thức sử dụng thông tin công dân </w:t>
      </w:r>
      <w:r w:rsidRPr="00C4640E">
        <w:rPr>
          <w:rFonts w:ascii="Times New Roman" w:hAnsi="Times New Roman" w:cs="Times New Roman"/>
          <w:i/>
          <w:sz w:val="28"/>
          <w:szCs w:val="28"/>
          <w:lang w:val="en-US"/>
        </w:rPr>
        <w:t>(gồm: Sử dụng thẻ Căn cước công dân gắn chíp điện tử, sử dụng thiết bị đọc mã QRCode trên thẻ CCCD có gắn chíp, sử dụng thiết bị đọc chíp trên thẻ Căn cước công dân, tra cứu, khai thác thông tin cá nhân trực tuyến trong Cơ sở dữ liệu quốc gia về dân cư, sử dụng ứng dụng VNeID hiển thị các thông tin trên các thiết bị điện tử; sử dụng giấy xác nhận thông tin về cư trú, sử dụng Thông báo số định danh cá nhân và thông tin trong Cơ sở dữ liệu quốc gia về dân cư)</w:t>
      </w:r>
      <w:r w:rsidRPr="00C4640E">
        <w:rPr>
          <w:rFonts w:ascii="Times New Roman" w:hAnsi="Times New Roman" w:cs="Times New Roman"/>
          <w:sz w:val="28"/>
          <w:szCs w:val="28"/>
          <w:lang w:val="en-US"/>
        </w:rPr>
        <w:t>, thay việc xuất trình Sổ hộ khẩu Sổ tạm trú khi thực hiện thủ tục hành chính, giao dịch dân sự để Nhân dân được nắm, thực hiện, giảm phiền hà, thủ tục trong giao dịch dân sự.</w:t>
      </w:r>
      <w:proofErr w:type="gramEnd"/>
    </w:p>
    <w:p w:rsidR="00D973B7" w:rsidRPr="00C4640E" w:rsidRDefault="001A25E8" w:rsidP="00F275D7">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Tổ chức hướng dẫn cho các thành viên Ban chỉ đạo thực hiện mô hình và lực lượng nòng cốt về các bước khai báo, sử dụng ứng dung VneID, tạo tài khoản, sử dụng dịch vụ công trực tuyến. </w:t>
      </w:r>
    </w:p>
    <w:p w:rsidR="00196D37" w:rsidRDefault="00F275D7" w:rsidP="00210486">
      <w:pPr>
        <w:spacing w:after="0" w:line="240" w:lineRule="auto"/>
        <w:ind w:firstLine="72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Ban chỉ đạo thực hiện mô hình chủ động biên tập, sưu tầm tin bài, tài liệu để </w:t>
      </w:r>
      <w:r w:rsidR="00210486" w:rsidRPr="00C4640E">
        <w:rPr>
          <w:rFonts w:ascii="Times New Roman" w:hAnsi="Times New Roman" w:cs="Times New Roman"/>
          <w:sz w:val="28"/>
          <w:szCs w:val="28"/>
          <w:lang w:val="en-US"/>
        </w:rPr>
        <w:t>tuyên truyền, thông báo rộng rãi trên các phương tiện thông tin đại chúng, trang mạng xã hội</w:t>
      </w:r>
      <w:r w:rsidR="00D973B7">
        <w:rPr>
          <w:rFonts w:ascii="Times New Roman" w:hAnsi="Times New Roman" w:cs="Times New Roman"/>
          <w:sz w:val="28"/>
          <w:szCs w:val="28"/>
          <w:lang w:val="en-US"/>
        </w:rPr>
        <w:t xml:space="preserve"> </w:t>
      </w:r>
      <w:r w:rsidR="00210486" w:rsidRPr="00C4640E">
        <w:rPr>
          <w:rFonts w:ascii="Times New Roman" w:hAnsi="Times New Roman" w:cs="Times New Roman"/>
          <w:sz w:val="28"/>
          <w:szCs w:val="28"/>
          <w:lang w:val="en-US"/>
        </w:rPr>
        <w:t>...</w:t>
      </w:r>
      <w:r w:rsidR="00D973B7">
        <w:rPr>
          <w:rFonts w:ascii="Times New Roman" w:hAnsi="Times New Roman" w:cs="Times New Roman"/>
          <w:sz w:val="28"/>
          <w:szCs w:val="28"/>
          <w:lang w:val="en-US"/>
        </w:rPr>
        <w:t xml:space="preserve"> </w:t>
      </w:r>
      <w:r w:rsidR="00210486" w:rsidRPr="00C4640E">
        <w:rPr>
          <w:rFonts w:ascii="Times New Roman" w:hAnsi="Times New Roman" w:cs="Times New Roman"/>
          <w:sz w:val="28"/>
          <w:szCs w:val="28"/>
          <w:lang w:val="en-US"/>
        </w:rPr>
        <w:t>để người dân hiểu, nhận thức đầy đủ về lợi ích, hiệu quả của việc sử dụng ứng dụng VNeID, thực hiện thủ tục hành chính qua DVC trực tuyến, sử dụng thẻ CCCD, thiết bị đọc QRcode, chíp trên thẻ CCCD thay thế việc xuất trình Sổ hộ khẩu, Sổ tạm trú khi thực hiện thủ tục hành chính, giao dịch dân sự.</w:t>
      </w:r>
      <w:proofErr w:type="gramEnd"/>
      <w:r w:rsidR="00D973B7">
        <w:rPr>
          <w:rFonts w:ascii="Times New Roman" w:hAnsi="Times New Roman" w:cs="Times New Roman"/>
          <w:sz w:val="28"/>
          <w:szCs w:val="28"/>
          <w:lang w:val="en-US"/>
        </w:rPr>
        <w:t xml:space="preserve"> </w:t>
      </w:r>
    </w:p>
    <w:p w:rsidR="00210486" w:rsidRPr="00C4640E" w:rsidRDefault="00210486" w:rsidP="00210486">
      <w:pPr>
        <w:spacing w:after="0" w:line="240" w:lineRule="auto"/>
        <w:ind w:firstLine="720"/>
        <w:jc w:val="both"/>
        <w:rPr>
          <w:rFonts w:ascii="Times New Roman" w:hAnsi="Times New Roman" w:cs="Times New Roman"/>
          <w:sz w:val="28"/>
          <w:szCs w:val="28"/>
          <w:lang w:val="en-US"/>
        </w:rPr>
      </w:pPr>
    </w:p>
    <w:p w:rsidR="002349E8" w:rsidRPr="00D973B7" w:rsidRDefault="00210486" w:rsidP="00D65526">
      <w:pPr>
        <w:spacing w:after="0" w:line="240" w:lineRule="auto"/>
        <w:ind w:firstLine="720"/>
        <w:jc w:val="both"/>
        <w:rPr>
          <w:rFonts w:ascii="Times New Roman" w:hAnsi="Times New Roman" w:cs="Times New Roman"/>
          <w:sz w:val="28"/>
          <w:szCs w:val="28"/>
          <w:lang w:val="en-US"/>
        </w:rPr>
      </w:pPr>
      <w:r w:rsidRPr="00D973B7">
        <w:rPr>
          <w:rFonts w:ascii="Times New Roman" w:hAnsi="Times New Roman" w:cs="Times New Roman"/>
          <w:b/>
          <w:sz w:val="28"/>
          <w:szCs w:val="28"/>
          <w:lang w:val="en-US"/>
        </w:rPr>
        <w:t>3. Đảm bảo về nhân lực và cơ sở vật chất</w:t>
      </w:r>
    </w:p>
    <w:p w:rsidR="00196D37" w:rsidRDefault="00D973B7" w:rsidP="00FA06B1">
      <w:pPr>
        <w:spacing w:after="0" w:line="240" w:lineRule="auto"/>
        <w:ind w:firstLine="720"/>
        <w:jc w:val="both"/>
        <w:rPr>
          <w:rFonts w:ascii="Times New Roman" w:hAnsi="Times New Roman" w:cs="Times New Roman"/>
          <w:sz w:val="28"/>
          <w:szCs w:val="28"/>
          <w:lang w:val="en-US"/>
        </w:rPr>
      </w:pPr>
      <w:proofErr w:type="gramStart"/>
      <w:r w:rsidRPr="00C4640E">
        <w:rPr>
          <w:rFonts w:ascii="Times New Roman" w:hAnsi="Times New Roman" w:cs="Times New Roman"/>
          <w:sz w:val="28"/>
          <w:szCs w:val="28"/>
          <w:lang w:val="en-US"/>
        </w:rPr>
        <w:t xml:space="preserve">- </w:t>
      </w:r>
      <w:r w:rsidR="00196D37">
        <w:rPr>
          <w:rFonts w:ascii="Times New Roman" w:hAnsi="Times New Roman" w:cs="Times New Roman"/>
          <w:sz w:val="28"/>
          <w:szCs w:val="28"/>
          <w:lang w:val="en-US"/>
        </w:rPr>
        <w:t xml:space="preserve">Ngoài các thành viên </w:t>
      </w:r>
      <w:r w:rsidRPr="00C4640E">
        <w:rPr>
          <w:rFonts w:ascii="Times New Roman" w:hAnsi="Times New Roman" w:cs="Times New Roman"/>
          <w:sz w:val="28"/>
          <w:szCs w:val="28"/>
          <w:lang w:val="en-US"/>
        </w:rPr>
        <w:t>Tổ Công tác Đề án 06 xã</w:t>
      </w:r>
      <w:r w:rsidR="00196D37">
        <w:rPr>
          <w:rFonts w:ascii="Times New Roman" w:hAnsi="Times New Roman" w:cs="Times New Roman"/>
          <w:sz w:val="28"/>
          <w:szCs w:val="28"/>
          <w:lang w:val="en-US"/>
        </w:rPr>
        <w:t xml:space="preserve"> và Ban chỉ đạo thực hiện mô hình đề nghị các đoàn thể lựa chọn huy động thêm từ 2-</w:t>
      </w:r>
      <w:r w:rsidR="0054259B">
        <w:rPr>
          <w:rFonts w:ascii="Times New Roman" w:hAnsi="Times New Roman" w:cs="Times New Roman"/>
          <w:sz w:val="28"/>
          <w:szCs w:val="28"/>
          <w:lang w:val="en-US"/>
        </w:rPr>
        <w:t>4</w:t>
      </w:r>
      <w:r w:rsidR="00196D37">
        <w:rPr>
          <w:rFonts w:ascii="Times New Roman" w:hAnsi="Times New Roman" w:cs="Times New Roman"/>
          <w:sz w:val="28"/>
          <w:szCs w:val="28"/>
          <w:lang w:val="en-US"/>
        </w:rPr>
        <w:t xml:space="preserve"> hội viên</w:t>
      </w:r>
      <w:r w:rsidR="0054259B">
        <w:rPr>
          <w:rFonts w:ascii="Times New Roman" w:hAnsi="Times New Roman" w:cs="Times New Roman"/>
          <w:sz w:val="28"/>
          <w:szCs w:val="28"/>
          <w:lang w:val="en-US"/>
        </w:rPr>
        <w:t xml:space="preserve"> (hội Nông dân 2 hội viên; Cựu chiến binh 2 hội viên; Phụ nữ 2 hội viên; Đoàn thanh niên 4 đoàn viên)</w:t>
      </w:r>
      <w:r w:rsidR="00196D37">
        <w:rPr>
          <w:rFonts w:ascii="Times New Roman" w:hAnsi="Times New Roman" w:cs="Times New Roman"/>
          <w:sz w:val="28"/>
          <w:szCs w:val="28"/>
          <w:lang w:val="en-US"/>
        </w:rPr>
        <w:t xml:space="preserve"> có khả năng khải thác, sử dụng tốt công nghệ thông tin để tổ chức đợt cao điểm tuyên truyền, hướng dẫn đăng ký tài khoản định danh điện tử ở từng khu dân cư và thường trực hướng dẫn Nhân dân sử dụng dịch vụ công trực tuyến tại Công an xã và bộ phận một cửa xã</w:t>
      </w:r>
      <w:r w:rsidR="00CD0D0C">
        <w:rPr>
          <w:rFonts w:ascii="Times New Roman" w:hAnsi="Times New Roman" w:cs="Times New Roman"/>
          <w:sz w:val="28"/>
          <w:szCs w:val="28"/>
          <w:lang w:val="en-US"/>
        </w:rPr>
        <w:t xml:space="preserve"> </w:t>
      </w:r>
      <w:r w:rsidR="00CD0D0C" w:rsidRPr="00CD0D0C">
        <w:rPr>
          <w:rFonts w:ascii="Times New Roman" w:hAnsi="Times New Roman" w:cs="Times New Roman"/>
          <w:i/>
          <w:sz w:val="28"/>
          <w:szCs w:val="28"/>
          <w:lang w:val="en-US"/>
        </w:rPr>
        <w:t>(có phân công chi tiết kèm theo)</w:t>
      </w:r>
      <w:r w:rsidR="00196D37" w:rsidRPr="00CD0D0C">
        <w:rPr>
          <w:rFonts w:ascii="Times New Roman" w:hAnsi="Times New Roman" w:cs="Times New Roman"/>
          <w:i/>
          <w:sz w:val="28"/>
          <w:szCs w:val="28"/>
          <w:lang w:val="en-US"/>
        </w:rPr>
        <w:t>.</w:t>
      </w:r>
      <w:proofErr w:type="gramEnd"/>
      <w:r w:rsidR="00196D37">
        <w:rPr>
          <w:rFonts w:ascii="Times New Roman" w:hAnsi="Times New Roman" w:cs="Times New Roman"/>
          <w:sz w:val="28"/>
          <w:szCs w:val="28"/>
          <w:lang w:val="en-US"/>
        </w:rPr>
        <w:t xml:space="preserve"> </w:t>
      </w:r>
    </w:p>
    <w:p w:rsidR="00CD0D0C" w:rsidRDefault="00CD0D0C" w:rsidP="00FA06B1">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13721">
        <w:rPr>
          <w:rFonts w:ascii="Times New Roman" w:hAnsi="Times New Roman" w:cs="Times New Roman"/>
          <w:sz w:val="28"/>
          <w:szCs w:val="28"/>
          <w:lang w:val="en-US"/>
        </w:rPr>
        <w:t>UBND xã bố trí ngân sách để trang bị</w:t>
      </w:r>
      <w:r>
        <w:rPr>
          <w:rFonts w:ascii="Times New Roman" w:hAnsi="Times New Roman" w:cs="Times New Roman"/>
          <w:sz w:val="28"/>
          <w:szCs w:val="28"/>
          <w:lang w:val="en-US"/>
        </w:rPr>
        <w:t xml:space="preserve"> 1-2 máy vi tính, bàn ghế tại phòng Công an xã, Bộ</w:t>
      </w:r>
      <w:r w:rsidR="00413721">
        <w:rPr>
          <w:rFonts w:ascii="Times New Roman" w:hAnsi="Times New Roman" w:cs="Times New Roman"/>
          <w:sz w:val="28"/>
          <w:szCs w:val="28"/>
          <w:lang w:val="en-US"/>
        </w:rPr>
        <w:t xml:space="preserve"> phậ</w:t>
      </w:r>
      <w:r>
        <w:rPr>
          <w:rFonts w:ascii="Times New Roman" w:hAnsi="Times New Roman" w:cs="Times New Roman"/>
          <w:sz w:val="28"/>
          <w:szCs w:val="28"/>
          <w:lang w:val="en-US"/>
        </w:rPr>
        <w:t xml:space="preserve">n một cửa xã để Nhân dân trực tiếp đăng ký tài khoản, sử dụng dịch vụ công trực tuyến trong giải quyết thủ tục hành chính. </w:t>
      </w:r>
    </w:p>
    <w:p w:rsidR="00413721" w:rsidRDefault="00413721" w:rsidP="00FA06B1">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UBND xã bố trí ngân sách trang bị thiết bị đọc mã QRcode trên thẻ CCCD tại Bộ phận một cửa xã để hỗ trợ khai thác thông tin công dân trong giải quyết thủ tục hành chính.  </w:t>
      </w:r>
    </w:p>
    <w:p w:rsidR="002349E8" w:rsidRDefault="006B54B5" w:rsidP="00FA06B1">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Bố trí các bảng biểu, áp phích tuyên truyền về Đề án 06; niêm yết công khai mã QRcode tra cứu các thông tin tại phòng làm việc Công an xã, Bộ phận một cửa xã. </w:t>
      </w:r>
    </w:p>
    <w:p w:rsidR="00954D8E" w:rsidRDefault="00954D8E" w:rsidP="00FA06B1">
      <w:pPr>
        <w:spacing w:after="0" w:line="240" w:lineRule="auto"/>
        <w:ind w:firstLine="720"/>
        <w:jc w:val="both"/>
        <w:rPr>
          <w:rFonts w:ascii="Times New Roman" w:hAnsi="Times New Roman" w:cs="Times New Roman"/>
          <w:sz w:val="28"/>
          <w:szCs w:val="28"/>
          <w:lang w:val="en-US"/>
        </w:rPr>
      </w:pPr>
    </w:p>
    <w:p w:rsidR="006B54B5" w:rsidRPr="00924148" w:rsidRDefault="006B54B5" w:rsidP="00FA06B1">
      <w:pPr>
        <w:spacing w:after="0" w:line="240" w:lineRule="auto"/>
        <w:ind w:firstLine="720"/>
        <w:jc w:val="both"/>
        <w:rPr>
          <w:rFonts w:ascii="Times New Roman" w:hAnsi="Times New Roman" w:cs="Times New Roman"/>
          <w:b/>
          <w:sz w:val="28"/>
          <w:szCs w:val="28"/>
          <w:lang w:val="en-US"/>
        </w:rPr>
      </w:pPr>
      <w:r w:rsidRPr="00924148">
        <w:rPr>
          <w:rFonts w:ascii="Times New Roman" w:hAnsi="Times New Roman" w:cs="Times New Roman"/>
          <w:b/>
          <w:sz w:val="28"/>
          <w:szCs w:val="28"/>
          <w:lang w:val="en-US"/>
        </w:rPr>
        <w:t xml:space="preserve">4. </w:t>
      </w:r>
      <w:r w:rsidR="00924148">
        <w:rPr>
          <w:rFonts w:ascii="Times New Roman" w:hAnsi="Times New Roman" w:cs="Times New Roman"/>
          <w:b/>
          <w:sz w:val="28"/>
          <w:szCs w:val="28"/>
          <w:lang w:val="en-US"/>
        </w:rPr>
        <w:t>Kinh phí</w:t>
      </w:r>
      <w:r w:rsidRPr="00924148">
        <w:rPr>
          <w:rFonts w:ascii="Times New Roman" w:hAnsi="Times New Roman" w:cs="Times New Roman"/>
          <w:b/>
          <w:sz w:val="28"/>
          <w:szCs w:val="28"/>
          <w:lang w:val="en-US"/>
        </w:rPr>
        <w:t xml:space="preserve"> </w:t>
      </w:r>
      <w:r w:rsidR="009F1DE5">
        <w:rPr>
          <w:rFonts w:ascii="Times New Roman" w:hAnsi="Times New Roman" w:cs="Times New Roman"/>
          <w:b/>
          <w:sz w:val="28"/>
          <w:szCs w:val="28"/>
          <w:lang w:val="en-US"/>
        </w:rPr>
        <w:t>thực hiện</w:t>
      </w:r>
    </w:p>
    <w:p w:rsidR="006B54B5" w:rsidRPr="00C4640E" w:rsidRDefault="006B54B5" w:rsidP="00FA06B1">
      <w:pPr>
        <w:spacing w:after="0" w:line="240" w:lineRule="auto"/>
        <w:ind w:firstLine="72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Đề nghị UBND xã quan tâm bố trí ngân sách để trang bị máy vi tính, thiết bị đọc mã QRcode, bàn ghế, bảng biểu niêm yết cộng, áp phích tuyên truyền</w:t>
      </w:r>
      <w:r w:rsidR="00AA0784">
        <w:rPr>
          <w:rFonts w:ascii="Times New Roman" w:hAnsi="Times New Roman" w:cs="Times New Roman"/>
          <w:sz w:val="28"/>
          <w:szCs w:val="28"/>
          <w:lang w:val="en-US"/>
        </w:rPr>
        <w:t>; hỗ trợ kinh phí tổ chức tập huấn hướng dẫn cho thành viên BCĐ và hội viên nòng cốt về thực hiện đăng ký định danh điện tử; sử dụng dịch vụ công trực tuyến; hỗ trợ xăng xe mở đợt cao điểm tuyên truyền, hướng dẫn đăng ký định danh điện tử và công tác phí cho CBCC, hội viên trực hướng dẫn Nhân dân trực đăng ký sử dụng dịch vụ công trực tuyến.</w:t>
      </w:r>
      <w:proofErr w:type="gramEnd"/>
      <w:r w:rsidR="00AA0784">
        <w:rPr>
          <w:rFonts w:ascii="Times New Roman" w:hAnsi="Times New Roman" w:cs="Times New Roman"/>
          <w:sz w:val="28"/>
          <w:szCs w:val="28"/>
          <w:lang w:val="en-US"/>
        </w:rPr>
        <w:t xml:space="preserve"> Tổng kính phí dự kiến .......... triệu đồng. </w:t>
      </w:r>
    </w:p>
    <w:p w:rsidR="002349E8" w:rsidRPr="004520CC" w:rsidRDefault="002349E8" w:rsidP="00FA06B1">
      <w:pPr>
        <w:spacing w:after="0" w:line="240" w:lineRule="auto"/>
        <w:ind w:firstLine="720"/>
        <w:jc w:val="both"/>
        <w:rPr>
          <w:rFonts w:ascii="Times New Roman" w:hAnsi="Times New Roman" w:cs="Times New Roman"/>
          <w:color w:val="FF0000"/>
          <w:sz w:val="28"/>
          <w:szCs w:val="28"/>
          <w:lang w:val="en-US"/>
        </w:rPr>
      </w:pPr>
    </w:p>
    <w:p w:rsidR="002349E8" w:rsidRPr="00C4640E" w:rsidRDefault="002349E8" w:rsidP="00FA06B1">
      <w:pPr>
        <w:spacing w:after="0" w:line="240" w:lineRule="auto"/>
        <w:ind w:firstLine="720"/>
        <w:jc w:val="both"/>
        <w:rPr>
          <w:rFonts w:ascii="Times New Roman" w:hAnsi="Times New Roman" w:cs="Times New Roman"/>
          <w:b/>
          <w:sz w:val="28"/>
          <w:szCs w:val="28"/>
          <w:lang w:val="en-US"/>
        </w:rPr>
      </w:pPr>
      <w:r w:rsidRPr="00C4640E">
        <w:rPr>
          <w:rFonts w:ascii="Times New Roman" w:hAnsi="Times New Roman" w:cs="Times New Roman"/>
          <w:b/>
          <w:sz w:val="28"/>
          <w:szCs w:val="28"/>
          <w:lang w:val="en-US"/>
        </w:rPr>
        <w:t xml:space="preserve">III. TỔ CHỨC THỰC HIỆN </w:t>
      </w:r>
    </w:p>
    <w:p w:rsidR="002349E8" w:rsidRPr="00C4640E" w:rsidRDefault="002349E8" w:rsidP="00FA06B1">
      <w:pPr>
        <w:spacing w:after="0" w:line="240" w:lineRule="auto"/>
        <w:ind w:firstLine="720"/>
        <w:jc w:val="both"/>
        <w:rPr>
          <w:rFonts w:ascii="Times New Roman" w:hAnsi="Times New Roman" w:cs="Times New Roman"/>
          <w:sz w:val="28"/>
          <w:szCs w:val="28"/>
          <w:lang w:val="en-US"/>
        </w:rPr>
      </w:pPr>
      <w:r w:rsidRPr="00C4640E">
        <w:rPr>
          <w:rFonts w:ascii="Times New Roman" w:hAnsi="Times New Roman" w:cs="Times New Roman"/>
          <w:b/>
          <w:sz w:val="28"/>
          <w:szCs w:val="28"/>
          <w:lang w:val="en-US"/>
        </w:rPr>
        <w:t>1.</w:t>
      </w:r>
      <w:r w:rsidRPr="00C4640E">
        <w:rPr>
          <w:rFonts w:ascii="Times New Roman" w:hAnsi="Times New Roman" w:cs="Times New Roman"/>
          <w:sz w:val="28"/>
          <w:szCs w:val="28"/>
          <w:lang w:val="en-US"/>
        </w:rPr>
        <w:t xml:space="preserve"> Công </w:t>
      </w:r>
      <w:proofErr w:type="gramStart"/>
      <w:r w:rsidRPr="00C4640E">
        <w:rPr>
          <w:rFonts w:ascii="Times New Roman" w:hAnsi="Times New Roman" w:cs="Times New Roman"/>
          <w:sz w:val="28"/>
          <w:szCs w:val="28"/>
          <w:lang w:val="en-US"/>
        </w:rPr>
        <w:t>an</w:t>
      </w:r>
      <w:proofErr w:type="gramEnd"/>
      <w:r w:rsidRPr="00C4640E">
        <w:rPr>
          <w:rFonts w:ascii="Times New Roman" w:hAnsi="Times New Roman" w:cs="Times New Roman"/>
          <w:sz w:val="28"/>
          <w:szCs w:val="28"/>
          <w:lang w:val="en-US"/>
        </w:rPr>
        <w:t xml:space="preserve"> xã chủ trì, phối hợp với các ban, ngành, đoàn thể cấp xã, thôn triển khai thực hiện có hiệu quả nội dung Kế hoạch này. Theo dõi, đôn đốc, hướng dẫn việc thực hiện Kế hoạch, tổng hợp báo cáo kết quả thực hiện </w:t>
      </w:r>
      <w:proofErr w:type="gramStart"/>
      <w:r w:rsidRPr="00C4640E">
        <w:rPr>
          <w:rFonts w:ascii="Times New Roman" w:hAnsi="Times New Roman" w:cs="Times New Roman"/>
          <w:sz w:val="28"/>
          <w:szCs w:val="28"/>
          <w:lang w:val="en-US"/>
        </w:rPr>
        <w:t>theo</w:t>
      </w:r>
      <w:proofErr w:type="gramEnd"/>
      <w:r w:rsidRPr="00C4640E">
        <w:rPr>
          <w:rFonts w:ascii="Times New Roman" w:hAnsi="Times New Roman" w:cs="Times New Roman"/>
          <w:sz w:val="28"/>
          <w:szCs w:val="28"/>
          <w:lang w:val="en-US"/>
        </w:rPr>
        <w:t xml:space="preserve"> quy định.</w:t>
      </w:r>
    </w:p>
    <w:p w:rsidR="002349E8" w:rsidRPr="00C4640E" w:rsidRDefault="002349E8" w:rsidP="00FA06B1">
      <w:pPr>
        <w:spacing w:after="0" w:line="240" w:lineRule="auto"/>
        <w:ind w:firstLine="720"/>
        <w:jc w:val="both"/>
        <w:rPr>
          <w:rFonts w:ascii="Times New Roman" w:hAnsi="Times New Roman" w:cs="Times New Roman"/>
          <w:sz w:val="28"/>
          <w:szCs w:val="28"/>
          <w:lang w:val="en-US"/>
        </w:rPr>
      </w:pPr>
      <w:r w:rsidRPr="00C4640E">
        <w:rPr>
          <w:rFonts w:ascii="Times New Roman" w:hAnsi="Times New Roman" w:cs="Times New Roman"/>
          <w:b/>
          <w:sz w:val="28"/>
          <w:szCs w:val="28"/>
          <w:lang w:val="en-US"/>
        </w:rPr>
        <w:lastRenderedPageBreak/>
        <w:t xml:space="preserve">2. </w:t>
      </w:r>
      <w:r w:rsidRPr="00C4640E">
        <w:rPr>
          <w:rFonts w:ascii="Times New Roman" w:hAnsi="Times New Roman" w:cs="Times New Roman"/>
          <w:sz w:val="28"/>
          <w:szCs w:val="28"/>
          <w:lang w:val="en-US"/>
        </w:rPr>
        <w:t xml:space="preserve">Căn cứ vào nội dung Kế hoạch này, các ban, ngành, đoàn thể cấp xã, Tổ Đề án 06 cấp xã, thôn, khẩn trương xây dựng Kế hoạch triển khai thực hiện, đảm bảo tiến độ, chất lượng, hiệu quả công việc tại cơ quan, đơn vị, địa phương mình. </w:t>
      </w:r>
    </w:p>
    <w:p w:rsidR="002349E8" w:rsidRPr="00C4640E" w:rsidRDefault="002349E8" w:rsidP="00FA06B1">
      <w:pPr>
        <w:spacing w:after="0" w:line="240" w:lineRule="auto"/>
        <w:ind w:firstLine="720"/>
        <w:jc w:val="both"/>
        <w:rPr>
          <w:rFonts w:ascii="Times New Roman" w:hAnsi="Times New Roman" w:cs="Times New Roman"/>
          <w:sz w:val="28"/>
          <w:szCs w:val="28"/>
          <w:lang w:val="en-US"/>
        </w:rPr>
      </w:pPr>
      <w:r w:rsidRPr="00C4640E">
        <w:rPr>
          <w:rFonts w:ascii="Times New Roman" w:hAnsi="Times New Roman" w:cs="Times New Roman"/>
          <w:b/>
          <w:sz w:val="28"/>
          <w:szCs w:val="28"/>
          <w:lang w:val="en-US"/>
        </w:rPr>
        <w:t>3.</w:t>
      </w:r>
      <w:r w:rsidRPr="00C4640E">
        <w:rPr>
          <w:rFonts w:ascii="Times New Roman" w:hAnsi="Times New Roman" w:cs="Times New Roman"/>
          <w:sz w:val="28"/>
          <w:szCs w:val="28"/>
          <w:lang w:val="en-US"/>
        </w:rPr>
        <w:t xml:space="preserve"> Văn hóa</w:t>
      </w:r>
      <w:r w:rsidR="007A5F9D">
        <w:rPr>
          <w:rFonts w:ascii="Times New Roman" w:hAnsi="Times New Roman" w:cs="Times New Roman"/>
          <w:sz w:val="28"/>
          <w:szCs w:val="28"/>
          <w:lang w:val="en-US"/>
        </w:rPr>
        <w:t xml:space="preserve"> </w:t>
      </w:r>
      <w:r w:rsidRPr="00C4640E">
        <w:rPr>
          <w:rFonts w:ascii="Times New Roman" w:hAnsi="Times New Roman" w:cs="Times New Roman"/>
          <w:sz w:val="28"/>
          <w:szCs w:val="28"/>
          <w:lang w:val="en-US"/>
        </w:rPr>
        <w:t>-</w:t>
      </w:r>
      <w:r w:rsidR="007A5F9D">
        <w:rPr>
          <w:rFonts w:ascii="Times New Roman" w:hAnsi="Times New Roman" w:cs="Times New Roman"/>
          <w:sz w:val="28"/>
          <w:szCs w:val="28"/>
          <w:lang w:val="en-US"/>
        </w:rPr>
        <w:t xml:space="preserve"> </w:t>
      </w:r>
      <w:r w:rsidRPr="00C4640E">
        <w:rPr>
          <w:rFonts w:ascii="Times New Roman" w:hAnsi="Times New Roman" w:cs="Times New Roman"/>
          <w:sz w:val="28"/>
          <w:szCs w:val="28"/>
          <w:lang w:val="en-US"/>
        </w:rPr>
        <w:t xml:space="preserve">Xã hội phối hợp với các ban, ngành, Tổ Đề án </w:t>
      </w:r>
      <w:proofErr w:type="gramStart"/>
      <w:r w:rsidRPr="00C4640E">
        <w:rPr>
          <w:rFonts w:ascii="Times New Roman" w:hAnsi="Times New Roman" w:cs="Times New Roman"/>
          <w:sz w:val="28"/>
          <w:szCs w:val="28"/>
          <w:lang w:val="en-US"/>
        </w:rPr>
        <w:t>06 tổ</w:t>
      </w:r>
      <w:proofErr w:type="gramEnd"/>
      <w:r w:rsidRPr="00C4640E">
        <w:rPr>
          <w:rFonts w:ascii="Times New Roman" w:hAnsi="Times New Roman" w:cs="Times New Roman"/>
          <w:sz w:val="28"/>
          <w:szCs w:val="28"/>
          <w:lang w:val="en-US"/>
        </w:rPr>
        <w:t xml:space="preserve"> chức tuyên truyền các nội dung tại Kế hoạch này. </w:t>
      </w:r>
    </w:p>
    <w:p w:rsidR="002349E8" w:rsidRDefault="002349E8" w:rsidP="00FA06B1">
      <w:pPr>
        <w:spacing w:after="0" w:line="240" w:lineRule="auto"/>
        <w:ind w:firstLine="720"/>
        <w:jc w:val="both"/>
        <w:rPr>
          <w:rFonts w:ascii="Times New Roman" w:hAnsi="Times New Roman" w:cs="Times New Roman"/>
          <w:sz w:val="28"/>
          <w:szCs w:val="28"/>
          <w:lang w:val="en-US"/>
        </w:rPr>
      </w:pPr>
      <w:r w:rsidRPr="00C4640E">
        <w:rPr>
          <w:rFonts w:ascii="Times New Roman" w:hAnsi="Times New Roman" w:cs="Times New Roman"/>
          <w:sz w:val="28"/>
          <w:szCs w:val="28"/>
          <w:lang w:val="en-US"/>
        </w:rPr>
        <w:t>Quá trình thực hiện có phát sinh khó khăn, vướng mắc, các cơ quan, đơn vị kịp thời báo cáo, phản ánh về Tổ Đề</w:t>
      </w:r>
      <w:r w:rsidR="00210486">
        <w:rPr>
          <w:rFonts w:ascii="Times New Roman" w:hAnsi="Times New Roman" w:cs="Times New Roman"/>
          <w:sz w:val="28"/>
          <w:szCs w:val="28"/>
          <w:lang w:val="en-US"/>
        </w:rPr>
        <w:t xml:space="preserve"> án 06 UBND xã (qua</w:t>
      </w:r>
      <w:r w:rsidRPr="00C4640E">
        <w:rPr>
          <w:rFonts w:ascii="Times New Roman" w:hAnsi="Times New Roman" w:cs="Times New Roman"/>
          <w:sz w:val="28"/>
          <w:szCs w:val="28"/>
          <w:lang w:val="en-US"/>
        </w:rPr>
        <w:t xml:space="preserve"> Công an xã) để được hướng dẫn./.</w:t>
      </w:r>
    </w:p>
    <w:p w:rsidR="00C4640E" w:rsidRDefault="00C4640E" w:rsidP="00FA06B1">
      <w:pPr>
        <w:spacing w:after="0" w:line="240" w:lineRule="auto"/>
        <w:ind w:firstLine="720"/>
        <w:jc w:val="both"/>
        <w:rPr>
          <w:rFonts w:ascii="Times New Roman" w:hAnsi="Times New Roman" w:cs="Times New Roman"/>
          <w:sz w:val="28"/>
          <w:szCs w:val="28"/>
          <w:lang w:val="en-US"/>
        </w:rPr>
      </w:pPr>
    </w:p>
    <w:p w:rsidR="00C65376" w:rsidRPr="00C4640E" w:rsidRDefault="00C65376" w:rsidP="00FA06B1">
      <w:pPr>
        <w:spacing w:after="0" w:line="240" w:lineRule="auto"/>
        <w:ind w:firstLine="720"/>
        <w:jc w:val="both"/>
        <w:rPr>
          <w:rFonts w:ascii="Times New Roman" w:hAnsi="Times New Roman" w:cs="Times New Roman"/>
          <w:sz w:val="28"/>
          <w:szCs w:val="28"/>
          <w:lang w:val="en-US"/>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14"/>
      </w:tblGrid>
      <w:tr w:rsidR="002349E8" w:rsidRPr="00C4640E" w:rsidTr="0054533C">
        <w:tc>
          <w:tcPr>
            <w:tcW w:w="5495" w:type="dxa"/>
            <w:hideMark/>
          </w:tcPr>
          <w:p w:rsidR="002349E8" w:rsidRPr="00C4640E" w:rsidRDefault="002349E8" w:rsidP="00FA06B1">
            <w:pPr>
              <w:tabs>
                <w:tab w:val="left" w:pos="2552"/>
              </w:tabs>
              <w:spacing w:after="0" w:line="240" w:lineRule="auto"/>
              <w:jc w:val="both"/>
              <w:rPr>
                <w:rFonts w:cs="Times New Roman"/>
                <w:b/>
                <w:i/>
                <w:sz w:val="24"/>
                <w:szCs w:val="24"/>
              </w:rPr>
            </w:pPr>
            <w:r w:rsidRPr="00C4640E">
              <w:rPr>
                <w:rFonts w:cs="Times New Roman"/>
                <w:b/>
                <w:i/>
                <w:sz w:val="24"/>
                <w:szCs w:val="24"/>
              </w:rPr>
              <w:t>Nơi nhận:</w:t>
            </w:r>
          </w:p>
          <w:p w:rsidR="002349E8" w:rsidRPr="00C4640E" w:rsidRDefault="002349E8" w:rsidP="00FA06B1">
            <w:pPr>
              <w:tabs>
                <w:tab w:val="left" w:pos="2552"/>
              </w:tabs>
              <w:spacing w:after="0" w:line="240" w:lineRule="auto"/>
              <w:jc w:val="both"/>
              <w:rPr>
                <w:rFonts w:cs="Times New Roman"/>
                <w:sz w:val="24"/>
                <w:szCs w:val="24"/>
              </w:rPr>
            </w:pPr>
            <w:r w:rsidRPr="00C4640E">
              <w:rPr>
                <w:rFonts w:cs="Times New Roman"/>
                <w:sz w:val="24"/>
                <w:szCs w:val="24"/>
              </w:rPr>
              <w:t>- Công an huyện (Đội QLHC);</w:t>
            </w:r>
          </w:p>
          <w:p w:rsidR="002349E8" w:rsidRPr="00C4640E" w:rsidRDefault="002349E8" w:rsidP="00FA06B1">
            <w:pPr>
              <w:tabs>
                <w:tab w:val="left" w:pos="2552"/>
              </w:tabs>
              <w:spacing w:after="0" w:line="240" w:lineRule="auto"/>
              <w:jc w:val="both"/>
              <w:rPr>
                <w:rFonts w:cs="Times New Roman"/>
                <w:sz w:val="24"/>
                <w:szCs w:val="24"/>
              </w:rPr>
            </w:pPr>
            <w:r w:rsidRPr="00C4640E">
              <w:rPr>
                <w:rFonts w:cs="Times New Roman"/>
                <w:sz w:val="24"/>
                <w:szCs w:val="24"/>
              </w:rPr>
              <w:t>- BTV Đảng ủy (b/c);</w:t>
            </w:r>
          </w:p>
          <w:p w:rsidR="002349E8" w:rsidRPr="00C4640E" w:rsidRDefault="002349E8" w:rsidP="00FA06B1">
            <w:pPr>
              <w:tabs>
                <w:tab w:val="left" w:pos="2552"/>
              </w:tabs>
              <w:spacing w:after="0" w:line="240" w:lineRule="auto"/>
              <w:jc w:val="both"/>
              <w:rPr>
                <w:rFonts w:cs="Times New Roman"/>
                <w:sz w:val="24"/>
                <w:szCs w:val="24"/>
              </w:rPr>
            </w:pPr>
            <w:r w:rsidRPr="00C4640E">
              <w:rPr>
                <w:rFonts w:cs="Times New Roman"/>
                <w:sz w:val="24"/>
                <w:szCs w:val="24"/>
              </w:rPr>
              <w:t>- TT HĐND xã</w:t>
            </w:r>
            <w:r w:rsidR="0054533C" w:rsidRPr="00C4640E">
              <w:rPr>
                <w:rFonts w:cs="Times New Roman"/>
                <w:sz w:val="24"/>
                <w:szCs w:val="24"/>
                <w:lang w:val="en-US"/>
              </w:rPr>
              <w:t xml:space="preserve"> (b/c)</w:t>
            </w:r>
            <w:r w:rsidRPr="00C4640E">
              <w:rPr>
                <w:rFonts w:cs="Times New Roman"/>
                <w:sz w:val="24"/>
                <w:szCs w:val="24"/>
              </w:rPr>
              <w:t>;</w:t>
            </w:r>
          </w:p>
          <w:p w:rsidR="002349E8" w:rsidRPr="00C4640E" w:rsidRDefault="002349E8" w:rsidP="00FA06B1">
            <w:pPr>
              <w:tabs>
                <w:tab w:val="left" w:pos="2552"/>
              </w:tabs>
              <w:spacing w:after="0" w:line="240" w:lineRule="auto"/>
              <w:jc w:val="both"/>
              <w:rPr>
                <w:rFonts w:cs="Times New Roman"/>
                <w:sz w:val="24"/>
                <w:szCs w:val="24"/>
              </w:rPr>
            </w:pPr>
            <w:r w:rsidRPr="00C4640E">
              <w:rPr>
                <w:rFonts w:cs="Times New Roman"/>
                <w:sz w:val="24"/>
                <w:szCs w:val="24"/>
              </w:rPr>
              <w:t>- CT, các PCT UBND xã</w:t>
            </w:r>
            <w:r w:rsidR="0054533C" w:rsidRPr="00C4640E">
              <w:rPr>
                <w:rFonts w:cs="Times New Roman"/>
                <w:sz w:val="24"/>
                <w:szCs w:val="24"/>
                <w:lang w:val="en-US"/>
              </w:rPr>
              <w:t xml:space="preserve"> (C/đạo)</w:t>
            </w:r>
            <w:r w:rsidRPr="00C4640E">
              <w:rPr>
                <w:rFonts w:cs="Times New Roman"/>
                <w:sz w:val="24"/>
                <w:szCs w:val="24"/>
              </w:rPr>
              <w:t>;</w:t>
            </w:r>
          </w:p>
          <w:p w:rsidR="002349E8" w:rsidRPr="00C4640E" w:rsidRDefault="002349E8" w:rsidP="00FA06B1">
            <w:pPr>
              <w:tabs>
                <w:tab w:val="left" w:pos="2552"/>
              </w:tabs>
              <w:spacing w:after="0" w:line="240" w:lineRule="auto"/>
              <w:jc w:val="both"/>
              <w:rPr>
                <w:rFonts w:cs="Times New Roman"/>
                <w:sz w:val="24"/>
                <w:szCs w:val="24"/>
              </w:rPr>
            </w:pPr>
            <w:r w:rsidRPr="00C4640E">
              <w:rPr>
                <w:rFonts w:cs="Times New Roman"/>
                <w:sz w:val="24"/>
                <w:szCs w:val="24"/>
              </w:rPr>
              <w:t>- Các ban, ngành, đoàn thể, các tổ chức CT-XH xã;</w:t>
            </w:r>
          </w:p>
          <w:p w:rsidR="002349E8" w:rsidRPr="00C4640E" w:rsidRDefault="002349E8" w:rsidP="00FA06B1">
            <w:pPr>
              <w:tabs>
                <w:tab w:val="left" w:pos="2552"/>
              </w:tabs>
              <w:spacing w:after="0" w:line="240" w:lineRule="auto"/>
              <w:jc w:val="both"/>
              <w:rPr>
                <w:rFonts w:cs="Times New Roman"/>
                <w:sz w:val="24"/>
                <w:szCs w:val="24"/>
              </w:rPr>
            </w:pPr>
            <w:r w:rsidRPr="00C4640E">
              <w:rPr>
                <w:rFonts w:cs="Times New Roman"/>
                <w:sz w:val="24"/>
                <w:szCs w:val="24"/>
              </w:rPr>
              <w:t>- Các thành viên Tổ công tác Đề án 06 xã;</w:t>
            </w:r>
          </w:p>
          <w:p w:rsidR="002349E8" w:rsidRPr="00C4640E" w:rsidRDefault="002349E8" w:rsidP="00FA06B1">
            <w:pPr>
              <w:tabs>
                <w:tab w:val="left" w:pos="2552"/>
              </w:tabs>
              <w:spacing w:after="0" w:line="240" w:lineRule="auto"/>
              <w:jc w:val="both"/>
              <w:rPr>
                <w:rFonts w:cs="Times New Roman"/>
                <w:sz w:val="24"/>
                <w:szCs w:val="24"/>
              </w:rPr>
            </w:pPr>
            <w:r w:rsidRPr="00C4640E">
              <w:rPr>
                <w:rFonts w:cs="Times New Roman"/>
                <w:sz w:val="24"/>
                <w:szCs w:val="24"/>
              </w:rPr>
              <w:t>- Công an xã;</w:t>
            </w:r>
          </w:p>
          <w:p w:rsidR="002349E8" w:rsidRPr="00C4640E" w:rsidRDefault="002349E8" w:rsidP="00FA06B1">
            <w:pPr>
              <w:tabs>
                <w:tab w:val="left" w:pos="2552"/>
              </w:tabs>
              <w:spacing w:after="0" w:line="240" w:lineRule="auto"/>
              <w:jc w:val="both"/>
              <w:rPr>
                <w:rFonts w:cs="Times New Roman"/>
                <w:sz w:val="22"/>
              </w:rPr>
            </w:pPr>
            <w:r w:rsidRPr="00C4640E">
              <w:rPr>
                <w:rFonts w:cs="Times New Roman"/>
                <w:sz w:val="24"/>
                <w:szCs w:val="24"/>
              </w:rPr>
              <w:t>- Lưu: VT, CAX.</w:t>
            </w:r>
          </w:p>
        </w:tc>
        <w:tc>
          <w:tcPr>
            <w:tcW w:w="3714" w:type="dxa"/>
          </w:tcPr>
          <w:p w:rsidR="002349E8" w:rsidRPr="00C4640E" w:rsidRDefault="002349E8" w:rsidP="0054533C">
            <w:pPr>
              <w:tabs>
                <w:tab w:val="left" w:pos="2552"/>
              </w:tabs>
              <w:spacing w:after="0" w:line="240" w:lineRule="auto"/>
              <w:jc w:val="center"/>
              <w:rPr>
                <w:rFonts w:cs="Times New Roman"/>
                <w:b/>
              </w:rPr>
            </w:pPr>
            <w:r w:rsidRPr="00C4640E">
              <w:rPr>
                <w:rFonts w:cs="Times New Roman"/>
                <w:b/>
              </w:rPr>
              <w:t>TM. ỦY BAN NHÂN DÂN</w:t>
            </w:r>
          </w:p>
          <w:p w:rsidR="002349E8" w:rsidRPr="00C4640E" w:rsidRDefault="002349E8" w:rsidP="0054533C">
            <w:pPr>
              <w:tabs>
                <w:tab w:val="left" w:pos="2552"/>
              </w:tabs>
              <w:spacing w:after="0" w:line="240" w:lineRule="auto"/>
              <w:jc w:val="center"/>
              <w:rPr>
                <w:rFonts w:cs="Times New Roman"/>
                <w:b/>
              </w:rPr>
            </w:pPr>
            <w:r w:rsidRPr="00C4640E">
              <w:rPr>
                <w:rFonts w:cs="Times New Roman"/>
                <w:b/>
              </w:rPr>
              <w:t>CHỦ TỊCH</w:t>
            </w:r>
          </w:p>
          <w:p w:rsidR="002349E8" w:rsidRPr="00C4640E" w:rsidRDefault="002349E8" w:rsidP="0054533C">
            <w:pPr>
              <w:tabs>
                <w:tab w:val="left" w:pos="2552"/>
              </w:tabs>
              <w:spacing w:after="0" w:line="240" w:lineRule="auto"/>
              <w:jc w:val="center"/>
              <w:rPr>
                <w:rFonts w:cs="Times New Roman"/>
                <w:b/>
              </w:rPr>
            </w:pPr>
          </w:p>
          <w:p w:rsidR="002349E8" w:rsidRPr="00C4640E" w:rsidRDefault="002349E8" w:rsidP="0054533C">
            <w:pPr>
              <w:tabs>
                <w:tab w:val="left" w:pos="2552"/>
              </w:tabs>
              <w:spacing w:after="0" w:line="240" w:lineRule="auto"/>
              <w:jc w:val="center"/>
              <w:rPr>
                <w:rFonts w:cs="Times New Roman"/>
                <w:b/>
              </w:rPr>
            </w:pPr>
          </w:p>
          <w:p w:rsidR="002349E8" w:rsidRPr="00C4640E" w:rsidRDefault="002349E8" w:rsidP="0054533C">
            <w:pPr>
              <w:tabs>
                <w:tab w:val="left" w:pos="2552"/>
              </w:tabs>
              <w:spacing w:after="0" w:line="240" w:lineRule="auto"/>
              <w:jc w:val="center"/>
              <w:rPr>
                <w:rFonts w:cs="Times New Roman"/>
                <w:b/>
              </w:rPr>
            </w:pPr>
          </w:p>
          <w:p w:rsidR="002349E8" w:rsidRPr="00C4640E" w:rsidRDefault="002349E8" w:rsidP="0054533C">
            <w:pPr>
              <w:tabs>
                <w:tab w:val="left" w:pos="2552"/>
              </w:tabs>
              <w:spacing w:after="0" w:line="240" w:lineRule="auto"/>
              <w:jc w:val="center"/>
              <w:rPr>
                <w:rFonts w:cs="Times New Roman"/>
                <w:b/>
              </w:rPr>
            </w:pPr>
          </w:p>
          <w:p w:rsidR="002349E8" w:rsidRPr="00C4640E" w:rsidRDefault="004122A3" w:rsidP="0054533C">
            <w:pPr>
              <w:tabs>
                <w:tab w:val="left" w:pos="2552"/>
              </w:tabs>
              <w:spacing w:after="0" w:line="240" w:lineRule="auto"/>
              <w:jc w:val="center"/>
              <w:rPr>
                <w:rFonts w:cs="Times New Roman"/>
                <w:b/>
              </w:rPr>
            </w:pPr>
            <w:r w:rsidRPr="00C4640E">
              <w:rPr>
                <w:rFonts w:cs="Times New Roman"/>
                <w:b/>
              </w:rPr>
              <w:t>Lê Ngọc Trình</w:t>
            </w:r>
          </w:p>
          <w:p w:rsidR="002349E8" w:rsidRPr="00C4640E" w:rsidRDefault="002349E8" w:rsidP="0054533C">
            <w:pPr>
              <w:tabs>
                <w:tab w:val="left" w:pos="2552"/>
              </w:tabs>
              <w:spacing w:after="0" w:line="240" w:lineRule="auto"/>
              <w:jc w:val="center"/>
              <w:rPr>
                <w:rFonts w:cs="Times New Roman"/>
                <w:b/>
              </w:rPr>
            </w:pPr>
          </w:p>
          <w:p w:rsidR="002349E8" w:rsidRPr="00C4640E" w:rsidRDefault="002349E8" w:rsidP="0054533C">
            <w:pPr>
              <w:tabs>
                <w:tab w:val="left" w:pos="2552"/>
              </w:tabs>
              <w:spacing w:after="0" w:line="240" w:lineRule="auto"/>
              <w:jc w:val="center"/>
              <w:rPr>
                <w:rFonts w:cs="Times New Roman"/>
              </w:rPr>
            </w:pPr>
          </w:p>
        </w:tc>
      </w:tr>
    </w:tbl>
    <w:p w:rsidR="00AA0784" w:rsidRDefault="00AA0784" w:rsidP="002349E8">
      <w:pPr>
        <w:spacing w:after="0" w:line="240" w:lineRule="auto"/>
        <w:rPr>
          <w:rFonts w:ascii="Times New Roman" w:hAnsi="Times New Roman" w:cs="Times New Roman"/>
        </w:rPr>
      </w:pPr>
    </w:p>
    <w:p w:rsidR="00AA0784" w:rsidRDefault="00AA0784">
      <w:pPr>
        <w:spacing w:after="200" w:line="276" w:lineRule="auto"/>
        <w:rPr>
          <w:rFonts w:ascii="Times New Roman" w:hAnsi="Times New Roman" w:cs="Times New Roman"/>
        </w:rPr>
      </w:pPr>
      <w:r>
        <w:rPr>
          <w:rFonts w:ascii="Times New Roman" w:hAnsi="Times New Roman" w:cs="Times New Roman"/>
        </w:rPr>
        <w:br w:type="page"/>
      </w:r>
    </w:p>
    <w:p w:rsidR="00AA0784" w:rsidRDefault="00AA0784" w:rsidP="002349E8">
      <w:pPr>
        <w:spacing w:after="0" w:line="240" w:lineRule="auto"/>
        <w:rPr>
          <w:rFonts w:ascii="Times New Roman" w:hAnsi="Times New Roman" w:cs="Times New Roman"/>
        </w:rPr>
        <w:sectPr w:rsidR="00AA0784" w:rsidSect="00933790">
          <w:pgSz w:w="11907" w:h="16840" w:code="9"/>
          <w:pgMar w:top="1134" w:right="1134" w:bottom="1134" w:left="1701" w:header="720" w:footer="720" w:gutter="0"/>
          <w:cols w:space="720"/>
          <w:docGrid w:linePitch="381"/>
        </w:sectPr>
      </w:pPr>
    </w:p>
    <w:p w:rsidR="00680437" w:rsidRPr="00806274" w:rsidRDefault="00680437" w:rsidP="00AA0784">
      <w:pPr>
        <w:spacing w:after="0" w:line="240" w:lineRule="auto"/>
        <w:jc w:val="center"/>
        <w:rPr>
          <w:rFonts w:ascii="Times New Roman" w:hAnsi="Times New Roman" w:cs="Times New Roman"/>
          <w:sz w:val="28"/>
          <w:lang w:val="en-US"/>
        </w:rPr>
      </w:pPr>
    </w:p>
    <w:p w:rsidR="00806274" w:rsidRDefault="00AA0784" w:rsidP="00AA0784">
      <w:pPr>
        <w:spacing w:after="0" w:line="240" w:lineRule="auto"/>
        <w:jc w:val="center"/>
        <w:rPr>
          <w:rFonts w:ascii="Times New Roman" w:hAnsi="Times New Roman" w:cs="Times New Roman"/>
          <w:b/>
          <w:sz w:val="28"/>
          <w:lang w:val="en-US"/>
        </w:rPr>
      </w:pPr>
      <w:r w:rsidRPr="00806274">
        <w:rPr>
          <w:rFonts w:ascii="Times New Roman" w:hAnsi="Times New Roman" w:cs="Times New Roman"/>
          <w:b/>
          <w:sz w:val="28"/>
          <w:lang w:val="en-US"/>
        </w:rPr>
        <w:t xml:space="preserve">BẢNG PHÂN CÔNG NHIỆM VỤ </w:t>
      </w:r>
    </w:p>
    <w:p w:rsidR="00AA0784" w:rsidRPr="00806274" w:rsidRDefault="00AA0784" w:rsidP="00AA0784">
      <w:pPr>
        <w:spacing w:after="0" w:line="240" w:lineRule="auto"/>
        <w:jc w:val="center"/>
        <w:rPr>
          <w:rFonts w:ascii="Times New Roman" w:hAnsi="Times New Roman" w:cs="Times New Roman"/>
          <w:b/>
          <w:sz w:val="26"/>
          <w:lang w:val="en-US"/>
        </w:rPr>
      </w:pPr>
      <w:r w:rsidRPr="00806274">
        <w:rPr>
          <w:rFonts w:ascii="Times New Roman" w:hAnsi="Times New Roman" w:cs="Times New Roman"/>
          <w:b/>
          <w:sz w:val="26"/>
          <w:lang w:val="en-US"/>
        </w:rPr>
        <w:t>TỔ CHỨC ĐỢT CAO ĐIỂM TUYÊN TRUYỀN, HƯỚNG DẪN ĐĂNG KÝ TÀI KHOẢN ĐỊNH DANH ĐIỆN TỬ VÀ SỬ DỤNG DỊCH VỤ CÔNG TRỰC TUYẾN</w:t>
      </w:r>
    </w:p>
    <w:p w:rsidR="00AA0784" w:rsidRPr="00806274" w:rsidRDefault="00AA0784" w:rsidP="00AA0784">
      <w:pPr>
        <w:spacing w:after="0" w:line="240" w:lineRule="auto"/>
        <w:rPr>
          <w:rFonts w:ascii="Times New Roman" w:hAnsi="Times New Roman" w:cs="Times New Roman"/>
          <w:sz w:val="28"/>
          <w:lang w:val="en-US"/>
        </w:rPr>
      </w:pPr>
      <w:r w:rsidRPr="00806274">
        <w:rPr>
          <w:rFonts w:ascii="Times New Roman" w:hAnsi="Times New Roman" w:cs="Times New Roman"/>
          <w:sz w:val="28"/>
          <w:lang w:val="en-US"/>
        </w:rPr>
        <w:t xml:space="preserve"> </w:t>
      </w:r>
    </w:p>
    <w:p w:rsidR="00AA0784" w:rsidRPr="00806274" w:rsidRDefault="00AA0784" w:rsidP="00AA0784">
      <w:pPr>
        <w:spacing w:after="0" w:line="240" w:lineRule="auto"/>
        <w:rPr>
          <w:rFonts w:ascii="Times New Roman" w:hAnsi="Times New Roman" w:cs="Times New Roman"/>
          <w:b/>
          <w:sz w:val="28"/>
          <w:lang w:val="en-US"/>
        </w:rPr>
      </w:pPr>
      <w:r w:rsidRPr="00806274">
        <w:rPr>
          <w:rFonts w:ascii="Times New Roman" w:hAnsi="Times New Roman" w:cs="Times New Roman"/>
          <w:b/>
          <w:sz w:val="28"/>
          <w:lang w:val="en-US"/>
        </w:rPr>
        <w:t>I. TỔ CHỨC ĐỢT CAO ĐIỂM TUYÊN TRUYỀN HƯỚNG DẪN ĐĂNG KÝ TÀI KHOẢN ĐỊNH DANH ĐIỆN TỬ</w:t>
      </w:r>
    </w:p>
    <w:p w:rsidR="00383438" w:rsidRPr="00806274" w:rsidRDefault="00383438" w:rsidP="00AA0784">
      <w:pPr>
        <w:spacing w:after="0" w:line="240" w:lineRule="auto"/>
        <w:rPr>
          <w:rFonts w:ascii="Times New Roman" w:hAnsi="Times New Roman" w:cs="Times New Roman"/>
          <w:sz w:val="28"/>
          <w:lang w:val="en-US"/>
        </w:rPr>
      </w:pPr>
      <w:r w:rsidRPr="00806274">
        <w:rPr>
          <w:rFonts w:ascii="Times New Roman" w:hAnsi="Times New Roman" w:cs="Times New Roman"/>
          <w:sz w:val="28"/>
          <w:lang w:val="en-US"/>
        </w:rPr>
        <w:t xml:space="preserve">Phụ trách </w:t>
      </w:r>
      <w:proofErr w:type="gramStart"/>
      <w:r w:rsidRPr="00806274">
        <w:rPr>
          <w:rFonts w:ascii="Times New Roman" w:hAnsi="Times New Roman" w:cs="Times New Roman"/>
          <w:sz w:val="28"/>
          <w:lang w:val="en-US"/>
        </w:rPr>
        <w:t>chung</w:t>
      </w:r>
      <w:proofErr w:type="gramEnd"/>
      <w:r w:rsidRPr="00806274">
        <w:rPr>
          <w:rFonts w:ascii="Times New Roman" w:hAnsi="Times New Roman" w:cs="Times New Roman"/>
          <w:sz w:val="28"/>
          <w:lang w:val="en-US"/>
        </w:rPr>
        <w:t>: ông Nguyễn Văn Thanh</w:t>
      </w:r>
      <w:r w:rsidR="00806274">
        <w:rPr>
          <w:rFonts w:ascii="Times New Roman" w:hAnsi="Times New Roman" w:cs="Times New Roman"/>
          <w:sz w:val="28"/>
          <w:lang w:val="en-US"/>
        </w:rPr>
        <w:t xml:space="preserve"> </w:t>
      </w:r>
      <w:r w:rsidRPr="00806274">
        <w:rPr>
          <w:rFonts w:ascii="Times New Roman" w:hAnsi="Times New Roman" w:cs="Times New Roman"/>
          <w:sz w:val="28"/>
          <w:lang w:val="en-US"/>
        </w:rPr>
        <w:t>- TCA xã; Nguyễn Quốc Vũ, Công an xã</w:t>
      </w:r>
    </w:p>
    <w:p w:rsidR="00924148" w:rsidRPr="00924148" w:rsidRDefault="00924148" w:rsidP="00AA0784">
      <w:pPr>
        <w:spacing w:after="0" w:line="240" w:lineRule="auto"/>
        <w:rPr>
          <w:rFonts w:ascii="Times New Roman" w:hAnsi="Times New Roman" w:cs="Times New Roman"/>
          <w:b/>
          <w:lang w:val="en-US"/>
        </w:rPr>
      </w:pPr>
    </w:p>
    <w:tbl>
      <w:tblPr>
        <w:tblStyle w:val="TableGrid"/>
        <w:tblW w:w="10173" w:type="dxa"/>
        <w:tblLook w:val="04A0" w:firstRow="1" w:lastRow="0" w:firstColumn="1" w:lastColumn="0" w:noHBand="0" w:noVBand="1"/>
      </w:tblPr>
      <w:tblGrid>
        <w:gridCol w:w="1809"/>
        <w:gridCol w:w="2835"/>
        <w:gridCol w:w="1988"/>
        <w:gridCol w:w="6"/>
        <w:gridCol w:w="1973"/>
        <w:gridCol w:w="6"/>
        <w:gridCol w:w="1556"/>
      </w:tblGrid>
      <w:tr w:rsidR="00383438" w:rsidRPr="00383438" w:rsidTr="00052C12">
        <w:tc>
          <w:tcPr>
            <w:tcW w:w="1809" w:type="dxa"/>
            <w:vMerge w:val="restart"/>
            <w:vAlign w:val="center"/>
          </w:tcPr>
          <w:p w:rsidR="00383438" w:rsidRPr="00383438" w:rsidRDefault="00383438" w:rsidP="00383438">
            <w:pPr>
              <w:spacing w:after="0" w:line="240" w:lineRule="auto"/>
              <w:jc w:val="center"/>
              <w:rPr>
                <w:rFonts w:cs="Times New Roman"/>
                <w:b/>
                <w:lang w:val="en-US"/>
              </w:rPr>
            </w:pPr>
            <w:r w:rsidRPr="00383438">
              <w:rPr>
                <w:rFonts w:cs="Times New Roman"/>
                <w:b/>
                <w:lang w:val="en-US"/>
              </w:rPr>
              <w:t>Đơn vị</w:t>
            </w:r>
          </w:p>
        </w:tc>
        <w:tc>
          <w:tcPr>
            <w:tcW w:w="4829" w:type="dxa"/>
            <w:gridSpan w:val="3"/>
            <w:vAlign w:val="center"/>
          </w:tcPr>
          <w:p w:rsidR="00383438" w:rsidRPr="00383438" w:rsidRDefault="00383438" w:rsidP="00383438">
            <w:pPr>
              <w:spacing w:after="0" w:line="240" w:lineRule="auto"/>
              <w:jc w:val="center"/>
              <w:rPr>
                <w:rFonts w:cs="Times New Roman"/>
                <w:b/>
                <w:lang w:val="en-US"/>
              </w:rPr>
            </w:pPr>
            <w:r w:rsidRPr="00383438">
              <w:rPr>
                <w:rFonts w:cs="Times New Roman"/>
                <w:b/>
                <w:lang w:val="en-US"/>
              </w:rPr>
              <w:t>Phân công phụ trách</w:t>
            </w:r>
          </w:p>
        </w:tc>
        <w:tc>
          <w:tcPr>
            <w:tcW w:w="1979" w:type="dxa"/>
            <w:gridSpan w:val="2"/>
            <w:vAlign w:val="center"/>
          </w:tcPr>
          <w:p w:rsidR="00383438" w:rsidRPr="00383438" w:rsidRDefault="00383438" w:rsidP="00383438">
            <w:pPr>
              <w:spacing w:after="0" w:line="240" w:lineRule="auto"/>
              <w:jc w:val="center"/>
              <w:rPr>
                <w:rFonts w:cs="Times New Roman"/>
                <w:b/>
                <w:lang w:val="en-US"/>
              </w:rPr>
            </w:pPr>
            <w:r w:rsidRPr="00383438">
              <w:rPr>
                <w:rFonts w:cs="Times New Roman"/>
                <w:b/>
                <w:lang w:val="en-US"/>
              </w:rPr>
              <w:t>Thời gian thực hiện</w:t>
            </w:r>
          </w:p>
        </w:tc>
        <w:tc>
          <w:tcPr>
            <w:tcW w:w="1556" w:type="dxa"/>
            <w:vAlign w:val="center"/>
          </w:tcPr>
          <w:p w:rsidR="00383438" w:rsidRPr="00383438" w:rsidRDefault="00383438" w:rsidP="00383438">
            <w:pPr>
              <w:spacing w:after="0" w:line="240" w:lineRule="auto"/>
              <w:jc w:val="center"/>
              <w:rPr>
                <w:rFonts w:cs="Times New Roman"/>
                <w:b/>
                <w:lang w:val="en-US"/>
              </w:rPr>
            </w:pPr>
            <w:r w:rsidRPr="00383438">
              <w:rPr>
                <w:rFonts w:cs="Times New Roman"/>
                <w:b/>
                <w:lang w:val="en-US"/>
              </w:rPr>
              <w:t>Ghi chú</w:t>
            </w:r>
          </w:p>
        </w:tc>
      </w:tr>
      <w:tr w:rsidR="00383438" w:rsidRPr="00383438" w:rsidTr="00052C12">
        <w:tc>
          <w:tcPr>
            <w:tcW w:w="1809" w:type="dxa"/>
            <w:vMerge/>
            <w:vAlign w:val="center"/>
          </w:tcPr>
          <w:p w:rsidR="00383438" w:rsidRPr="00383438" w:rsidRDefault="00383438" w:rsidP="00383438">
            <w:pPr>
              <w:spacing w:after="0" w:line="240" w:lineRule="auto"/>
              <w:jc w:val="center"/>
              <w:rPr>
                <w:rFonts w:cs="Times New Roman"/>
                <w:b/>
              </w:rPr>
            </w:pPr>
          </w:p>
        </w:tc>
        <w:tc>
          <w:tcPr>
            <w:tcW w:w="2835" w:type="dxa"/>
            <w:vAlign w:val="center"/>
          </w:tcPr>
          <w:p w:rsidR="00383438" w:rsidRPr="00383438" w:rsidRDefault="00383438" w:rsidP="00383438">
            <w:pPr>
              <w:spacing w:after="0" w:line="240" w:lineRule="auto"/>
              <w:jc w:val="center"/>
              <w:rPr>
                <w:rFonts w:cs="Times New Roman"/>
                <w:b/>
                <w:lang w:val="en-US"/>
              </w:rPr>
            </w:pPr>
            <w:r w:rsidRPr="00383438">
              <w:rPr>
                <w:rFonts w:cs="Times New Roman"/>
                <w:b/>
                <w:lang w:val="en-US"/>
              </w:rPr>
              <w:t>Ban chỉ đạo</w:t>
            </w:r>
          </w:p>
        </w:tc>
        <w:tc>
          <w:tcPr>
            <w:tcW w:w="1988" w:type="dxa"/>
            <w:vAlign w:val="center"/>
          </w:tcPr>
          <w:p w:rsidR="00383438" w:rsidRPr="00383438" w:rsidRDefault="00383438" w:rsidP="00383438">
            <w:pPr>
              <w:spacing w:after="0" w:line="240" w:lineRule="auto"/>
              <w:jc w:val="center"/>
              <w:rPr>
                <w:rFonts w:cs="Times New Roman"/>
                <w:b/>
                <w:lang w:val="en-US"/>
              </w:rPr>
            </w:pPr>
            <w:r w:rsidRPr="00383438">
              <w:rPr>
                <w:rFonts w:cs="Times New Roman"/>
                <w:b/>
                <w:lang w:val="en-US"/>
              </w:rPr>
              <w:t>Hội viên</w:t>
            </w:r>
          </w:p>
        </w:tc>
        <w:tc>
          <w:tcPr>
            <w:tcW w:w="1979" w:type="dxa"/>
            <w:gridSpan w:val="2"/>
            <w:vAlign w:val="center"/>
          </w:tcPr>
          <w:p w:rsidR="00383438" w:rsidRPr="00383438" w:rsidRDefault="00383438" w:rsidP="00383438">
            <w:pPr>
              <w:spacing w:after="0" w:line="240" w:lineRule="auto"/>
              <w:jc w:val="center"/>
              <w:rPr>
                <w:rFonts w:cs="Times New Roman"/>
                <w:b/>
              </w:rPr>
            </w:pPr>
          </w:p>
        </w:tc>
        <w:tc>
          <w:tcPr>
            <w:tcW w:w="1562" w:type="dxa"/>
            <w:gridSpan w:val="2"/>
            <w:vAlign w:val="center"/>
          </w:tcPr>
          <w:p w:rsidR="00383438" w:rsidRPr="00383438" w:rsidRDefault="00383438" w:rsidP="00383438">
            <w:pPr>
              <w:spacing w:after="0" w:line="240" w:lineRule="auto"/>
              <w:jc w:val="center"/>
              <w:rPr>
                <w:rFonts w:cs="Times New Roman"/>
                <w:b/>
              </w:rPr>
            </w:pPr>
          </w:p>
        </w:tc>
      </w:tr>
      <w:tr w:rsidR="00383438" w:rsidTr="00052C12">
        <w:tc>
          <w:tcPr>
            <w:tcW w:w="1809" w:type="dxa"/>
          </w:tcPr>
          <w:p w:rsidR="00383438" w:rsidRPr="00383438" w:rsidRDefault="00383438" w:rsidP="007C609F">
            <w:pPr>
              <w:spacing w:after="0" w:line="240" w:lineRule="auto"/>
              <w:rPr>
                <w:rFonts w:cs="Times New Roman"/>
                <w:lang w:val="en-US"/>
              </w:rPr>
            </w:pPr>
            <w:r>
              <w:rPr>
                <w:rFonts w:cs="Times New Roman"/>
                <w:lang w:val="en-US"/>
              </w:rPr>
              <w:t>Thiện Tây</w:t>
            </w:r>
          </w:p>
        </w:tc>
        <w:tc>
          <w:tcPr>
            <w:tcW w:w="2835" w:type="dxa"/>
          </w:tcPr>
          <w:p w:rsidR="00383438" w:rsidRPr="00B6010B" w:rsidRDefault="00B6010B" w:rsidP="007C609F">
            <w:pPr>
              <w:spacing w:after="0" w:line="240" w:lineRule="auto"/>
              <w:rPr>
                <w:rFonts w:cs="Times New Roman"/>
                <w:lang w:val="en-US"/>
              </w:rPr>
            </w:pPr>
            <w:r>
              <w:rPr>
                <w:rFonts w:cs="Times New Roman"/>
                <w:lang w:val="en-US"/>
              </w:rPr>
              <w:t>Nguyễn Thị Hoài Linh</w:t>
            </w:r>
            <w:proofErr w:type="gramStart"/>
            <w:r>
              <w:rPr>
                <w:rFonts w:cs="Times New Roman"/>
                <w:lang w:val="en-US"/>
              </w:rPr>
              <w:t>; ......</w:t>
            </w:r>
            <w:proofErr w:type="gramEnd"/>
            <w:r>
              <w:rPr>
                <w:rFonts w:cs="Times New Roman"/>
                <w:lang w:val="en-US"/>
              </w:rPr>
              <w:t xml:space="preserve"> Trưởng thôn</w:t>
            </w:r>
          </w:p>
        </w:tc>
        <w:tc>
          <w:tcPr>
            <w:tcW w:w="1988" w:type="dxa"/>
          </w:tcPr>
          <w:p w:rsidR="00383438" w:rsidRPr="00B6010B" w:rsidRDefault="00B6010B" w:rsidP="007C609F">
            <w:pPr>
              <w:spacing w:after="0" w:line="240" w:lineRule="auto"/>
              <w:rPr>
                <w:rFonts w:cs="Times New Roman"/>
                <w:lang w:val="en-US"/>
              </w:rPr>
            </w:pPr>
            <w:r>
              <w:rPr>
                <w:rFonts w:cs="Times New Roman"/>
                <w:lang w:val="en-US"/>
              </w:rPr>
              <w:t>2 Hội viên Phụ nữ</w:t>
            </w:r>
          </w:p>
        </w:tc>
        <w:tc>
          <w:tcPr>
            <w:tcW w:w="1979" w:type="dxa"/>
            <w:gridSpan w:val="2"/>
          </w:tcPr>
          <w:p w:rsidR="00383438" w:rsidRPr="00B6010B" w:rsidRDefault="00B6010B" w:rsidP="007C609F">
            <w:pPr>
              <w:spacing w:after="0" w:line="240" w:lineRule="auto"/>
              <w:rPr>
                <w:rFonts w:cs="Times New Roman"/>
                <w:lang w:val="en-US"/>
              </w:rPr>
            </w:pPr>
            <w:r>
              <w:rPr>
                <w:rFonts w:cs="Times New Roman"/>
                <w:lang w:val="en-US"/>
              </w:rPr>
              <w:t xml:space="preserve">Từ </w:t>
            </w:r>
            <w:proofErr w:type="gramStart"/>
            <w:r>
              <w:rPr>
                <w:rFonts w:cs="Times New Roman"/>
                <w:lang w:val="en-US"/>
              </w:rPr>
              <w:t>ngày ....</w:t>
            </w:r>
            <w:proofErr w:type="gramEnd"/>
            <w:r>
              <w:rPr>
                <w:rFonts w:cs="Times New Roman"/>
                <w:lang w:val="en-US"/>
              </w:rPr>
              <w:t xml:space="preserve"> </w:t>
            </w:r>
            <w:proofErr w:type="gramStart"/>
            <w:r>
              <w:rPr>
                <w:rFonts w:cs="Times New Roman"/>
                <w:lang w:val="en-US"/>
              </w:rPr>
              <w:t>đến</w:t>
            </w:r>
            <w:proofErr w:type="gramEnd"/>
            <w:r>
              <w:rPr>
                <w:rFonts w:cs="Times New Roman"/>
                <w:lang w:val="en-US"/>
              </w:rPr>
              <w:t xml:space="preserve"> ngày .......</w:t>
            </w:r>
          </w:p>
        </w:tc>
        <w:tc>
          <w:tcPr>
            <w:tcW w:w="1562" w:type="dxa"/>
            <w:gridSpan w:val="2"/>
          </w:tcPr>
          <w:p w:rsidR="00383438" w:rsidRDefault="00383438" w:rsidP="007C609F">
            <w:pPr>
              <w:spacing w:after="0" w:line="240" w:lineRule="auto"/>
              <w:rPr>
                <w:rFonts w:cs="Times New Roman"/>
              </w:rPr>
            </w:pPr>
          </w:p>
        </w:tc>
      </w:tr>
      <w:tr w:rsidR="00383438" w:rsidTr="00052C12">
        <w:tc>
          <w:tcPr>
            <w:tcW w:w="1809" w:type="dxa"/>
          </w:tcPr>
          <w:p w:rsidR="00383438" w:rsidRPr="00B6010B" w:rsidRDefault="00B6010B" w:rsidP="007C609F">
            <w:pPr>
              <w:spacing w:after="0" w:line="240" w:lineRule="auto"/>
              <w:rPr>
                <w:rFonts w:cs="Times New Roman"/>
                <w:lang w:val="en-US"/>
              </w:rPr>
            </w:pPr>
            <w:r>
              <w:rPr>
                <w:rFonts w:cs="Times New Roman"/>
                <w:lang w:val="en-US"/>
              </w:rPr>
              <w:t xml:space="preserve">Thiện Đông </w:t>
            </w:r>
          </w:p>
        </w:tc>
        <w:tc>
          <w:tcPr>
            <w:tcW w:w="2835" w:type="dxa"/>
          </w:tcPr>
          <w:p w:rsidR="00383438" w:rsidRPr="00B6010B" w:rsidRDefault="00B6010B" w:rsidP="007C609F">
            <w:pPr>
              <w:spacing w:after="0" w:line="240" w:lineRule="auto"/>
              <w:rPr>
                <w:rFonts w:cs="Times New Roman"/>
                <w:lang w:val="en-US"/>
              </w:rPr>
            </w:pPr>
            <w:r>
              <w:rPr>
                <w:rFonts w:cs="Times New Roman"/>
                <w:lang w:val="en-US"/>
              </w:rPr>
              <w:t xml:space="preserve">Lê Quốc Việt; ......; </w:t>
            </w:r>
            <w:r>
              <w:rPr>
                <w:rFonts w:cs="Times New Roman"/>
                <w:lang w:val="en-US"/>
              </w:rPr>
              <w:t>Trưởng thôn</w:t>
            </w:r>
          </w:p>
        </w:tc>
        <w:tc>
          <w:tcPr>
            <w:tcW w:w="1988" w:type="dxa"/>
          </w:tcPr>
          <w:p w:rsidR="00383438" w:rsidRPr="00B6010B" w:rsidRDefault="00B6010B" w:rsidP="007C609F">
            <w:pPr>
              <w:spacing w:after="0" w:line="240" w:lineRule="auto"/>
              <w:rPr>
                <w:rFonts w:cs="Times New Roman"/>
                <w:lang w:val="en-US"/>
              </w:rPr>
            </w:pPr>
            <w:r>
              <w:rPr>
                <w:rFonts w:cs="Times New Roman"/>
                <w:lang w:val="en-US"/>
              </w:rPr>
              <w:t>2 Đoàn viên TN</w:t>
            </w:r>
          </w:p>
        </w:tc>
        <w:tc>
          <w:tcPr>
            <w:tcW w:w="1979" w:type="dxa"/>
            <w:gridSpan w:val="2"/>
          </w:tcPr>
          <w:p w:rsidR="00383438" w:rsidRDefault="00383438" w:rsidP="007C609F">
            <w:pPr>
              <w:spacing w:after="0" w:line="240" w:lineRule="auto"/>
              <w:rPr>
                <w:rFonts w:cs="Times New Roman"/>
              </w:rPr>
            </w:pPr>
          </w:p>
        </w:tc>
        <w:tc>
          <w:tcPr>
            <w:tcW w:w="1562" w:type="dxa"/>
            <w:gridSpan w:val="2"/>
          </w:tcPr>
          <w:p w:rsidR="00383438" w:rsidRDefault="00383438" w:rsidP="007C609F">
            <w:pPr>
              <w:spacing w:after="0" w:line="240" w:lineRule="auto"/>
              <w:rPr>
                <w:rFonts w:cs="Times New Roman"/>
              </w:rPr>
            </w:pPr>
          </w:p>
        </w:tc>
      </w:tr>
      <w:tr w:rsidR="00383438" w:rsidTr="00052C12">
        <w:tc>
          <w:tcPr>
            <w:tcW w:w="1809" w:type="dxa"/>
          </w:tcPr>
          <w:p w:rsidR="00383438" w:rsidRPr="00B6010B" w:rsidRDefault="00B6010B" w:rsidP="007C609F">
            <w:pPr>
              <w:spacing w:after="0" w:line="240" w:lineRule="auto"/>
              <w:rPr>
                <w:rFonts w:cs="Times New Roman"/>
                <w:lang w:val="en-US"/>
              </w:rPr>
            </w:pPr>
            <w:r>
              <w:rPr>
                <w:rFonts w:cs="Times New Roman"/>
                <w:lang w:val="en-US"/>
              </w:rPr>
              <w:t>Trung Đơn</w:t>
            </w:r>
          </w:p>
        </w:tc>
        <w:tc>
          <w:tcPr>
            <w:tcW w:w="2835" w:type="dxa"/>
          </w:tcPr>
          <w:p w:rsidR="00383438" w:rsidRPr="00B6010B" w:rsidRDefault="00B6010B" w:rsidP="007C609F">
            <w:pPr>
              <w:spacing w:after="0" w:line="240" w:lineRule="auto"/>
              <w:rPr>
                <w:rFonts w:cs="Times New Roman"/>
                <w:lang w:val="en-US"/>
              </w:rPr>
            </w:pPr>
            <w:r>
              <w:rPr>
                <w:rFonts w:cs="Times New Roman"/>
                <w:lang w:val="en-US"/>
              </w:rPr>
              <w:t xml:space="preserve">Phan Hữu Chính; .....; </w:t>
            </w:r>
            <w:r>
              <w:rPr>
                <w:rFonts w:cs="Times New Roman"/>
                <w:lang w:val="en-US"/>
              </w:rPr>
              <w:t>Trưởng thôn</w:t>
            </w:r>
          </w:p>
        </w:tc>
        <w:tc>
          <w:tcPr>
            <w:tcW w:w="1988" w:type="dxa"/>
          </w:tcPr>
          <w:p w:rsidR="00383438" w:rsidRPr="00B6010B" w:rsidRDefault="00B6010B" w:rsidP="007C609F">
            <w:pPr>
              <w:spacing w:after="0" w:line="240" w:lineRule="auto"/>
              <w:rPr>
                <w:rFonts w:cs="Times New Roman"/>
                <w:lang w:val="en-US"/>
              </w:rPr>
            </w:pPr>
            <w:r>
              <w:rPr>
                <w:rFonts w:cs="Times New Roman"/>
                <w:lang w:val="en-US"/>
              </w:rPr>
              <w:t>2 Hội viên CCB</w:t>
            </w:r>
          </w:p>
        </w:tc>
        <w:tc>
          <w:tcPr>
            <w:tcW w:w="1979" w:type="dxa"/>
            <w:gridSpan w:val="2"/>
          </w:tcPr>
          <w:p w:rsidR="00383438" w:rsidRDefault="00383438" w:rsidP="007C609F">
            <w:pPr>
              <w:spacing w:after="0" w:line="240" w:lineRule="auto"/>
              <w:rPr>
                <w:rFonts w:cs="Times New Roman"/>
              </w:rPr>
            </w:pPr>
          </w:p>
        </w:tc>
        <w:tc>
          <w:tcPr>
            <w:tcW w:w="1562" w:type="dxa"/>
            <w:gridSpan w:val="2"/>
          </w:tcPr>
          <w:p w:rsidR="00383438" w:rsidRDefault="00383438" w:rsidP="007C609F">
            <w:pPr>
              <w:spacing w:after="0" w:line="240" w:lineRule="auto"/>
              <w:rPr>
                <w:rFonts w:cs="Times New Roman"/>
              </w:rPr>
            </w:pPr>
          </w:p>
        </w:tc>
      </w:tr>
      <w:tr w:rsidR="00383438" w:rsidTr="00052C12">
        <w:tc>
          <w:tcPr>
            <w:tcW w:w="1809" w:type="dxa"/>
          </w:tcPr>
          <w:p w:rsidR="00383438" w:rsidRPr="00B6010B" w:rsidRDefault="00B6010B" w:rsidP="007C609F">
            <w:pPr>
              <w:spacing w:after="0" w:line="240" w:lineRule="auto"/>
              <w:rPr>
                <w:rFonts w:cs="Times New Roman"/>
                <w:lang w:val="en-US"/>
              </w:rPr>
            </w:pPr>
            <w:r>
              <w:rPr>
                <w:rFonts w:cs="Times New Roman"/>
                <w:lang w:val="en-US"/>
              </w:rPr>
              <w:t>Phước Điền</w:t>
            </w:r>
          </w:p>
        </w:tc>
        <w:tc>
          <w:tcPr>
            <w:tcW w:w="2835" w:type="dxa"/>
          </w:tcPr>
          <w:p w:rsidR="00383438" w:rsidRPr="00B6010B" w:rsidRDefault="00B6010B" w:rsidP="007C609F">
            <w:pPr>
              <w:spacing w:after="0" w:line="240" w:lineRule="auto"/>
              <w:rPr>
                <w:rFonts w:cs="Times New Roman"/>
                <w:lang w:val="en-US"/>
              </w:rPr>
            </w:pPr>
            <w:r>
              <w:rPr>
                <w:rFonts w:cs="Times New Roman"/>
                <w:lang w:val="en-US"/>
              </w:rPr>
              <w:t>Lê Cao Cương</w:t>
            </w:r>
            <w:proofErr w:type="gramStart"/>
            <w:r>
              <w:rPr>
                <w:rFonts w:cs="Times New Roman"/>
                <w:lang w:val="en-US"/>
              </w:rPr>
              <w:t>; .....</w:t>
            </w:r>
            <w:proofErr w:type="gramEnd"/>
            <w:r>
              <w:rPr>
                <w:rFonts w:cs="Times New Roman"/>
                <w:lang w:val="en-US"/>
              </w:rPr>
              <w:t xml:space="preserve"> </w:t>
            </w:r>
            <w:r>
              <w:rPr>
                <w:rFonts w:cs="Times New Roman"/>
                <w:lang w:val="en-US"/>
              </w:rPr>
              <w:t>Trưởng thôn</w:t>
            </w:r>
          </w:p>
        </w:tc>
        <w:tc>
          <w:tcPr>
            <w:tcW w:w="1988" w:type="dxa"/>
          </w:tcPr>
          <w:p w:rsidR="00383438" w:rsidRPr="00B6010B" w:rsidRDefault="00B6010B" w:rsidP="007C609F">
            <w:pPr>
              <w:spacing w:after="0" w:line="240" w:lineRule="auto"/>
              <w:rPr>
                <w:rFonts w:cs="Times New Roman"/>
                <w:lang w:val="en-US"/>
              </w:rPr>
            </w:pPr>
            <w:r>
              <w:rPr>
                <w:rFonts w:cs="Times New Roman"/>
                <w:lang w:val="en-US"/>
              </w:rPr>
              <w:t>2 Hội viên ND</w:t>
            </w:r>
          </w:p>
        </w:tc>
        <w:tc>
          <w:tcPr>
            <w:tcW w:w="1979" w:type="dxa"/>
            <w:gridSpan w:val="2"/>
          </w:tcPr>
          <w:p w:rsidR="00383438" w:rsidRDefault="00383438" w:rsidP="007C609F">
            <w:pPr>
              <w:spacing w:after="0" w:line="240" w:lineRule="auto"/>
              <w:rPr>
                <w:rFonts w:cs="Times New Roman"/>
              </w:rPr>
            </w:pPr>
          </w:p>
        </w:tc>
        <w:tc>
          <w:tcPr>
            <w:tcW w:w="1562" w:type="dxa"/>
            <w:gridSpan w:val="2"/>
          </w:tcPr>
          <w:p w:rsidR="00383438" w:rsidRDefault="00383438" w:rsidP="007C609F">
            <w:pPr>
              <w:spacing w:after="0" w:line="240" w:lineRule="auto"/>
              <w:rPr>
                <w:rFonts w:cs="Times New Roman"/>
              </w:rPr>
            </w:pPr>
          </w:p>
        </w:tc>
      </w:tr>
    </w:tbl>
    <w:p w:rsidR="00AA0784" w:rsidRDefault="00AA0784" w:rsidP="002349E8">
      <w:pPr>
        <w:spacing w:after="0" w:line="240" w:lineRule="auto"/>
        <w:rPr>
          <w:rFonts w:ascii="Times New Roman" w:hAnsi="Times New Roman" w:cs="Times New Roman"/>
        </w:rPr>
      </w:pPr>
    </w:p>
    <w:p w:rsidR="00B6010B" w:rsidRDefault="00B6010B" w:rsidP="00B6010B">
      <w:pPr>
        <w:spacing w:after="0" w:line="240" w:lineRule="auto"/>
        <w:rPr>
          <w:rFonts w:ascii="Times New Roman" w:hAnsi="Times New Roman" w:cs="Times New Roman"/>
          <w:b/>
          <w:lang w:val="en-US"/>
        </w:rPr>
      </w:pPr>
      <w:r>
        <w:rPr>
          <w:rFonts w:ascii="Times New Roman" w:hAnsi="Times New Roman" w:cs="Times New Roman"/>
          <w:b/>
          <w:lang w:val="en-US"/>
        </w:rPr>
        <w:t>II</w:t>
      </w:r>
      <w:r w:rsidRPr="00924148">
        <w:rPr>
          <w:rFonts w:ascii="Times New Roman" w:hAnsi="Times New Roman" w:cs="Times New Roman"/>
          <w:b/>
          <w:lang w:val="en-US"/>
        </w:rPr>
        <w:t xml:space="preserve">. </w:t>
      </w:r>
      <w:r>
        <w:rPr>
          <w:rFonts w:ascii="Times New Roman" w:hAnsi="Times New Roman" w:cs="Times New Roman"/>
          <w:b/>
          <w:lang w:val="en-US"/>
        </w:rPr>
        <w:t>HƯỚNG DẪN SỬ DỤNG DỊCH VỤ CÔNG TRỰC TUYẾN</w:t>
      </w:r>
    </w:p>
    <w:p w:rsidR="00B6010B" w:rsidRDefault="00B6010B" w:rsidP="00B6010B">
      <w:pPr>
        <w:spacing w:after="0" w:line="240" w:lineRule="auto"/>
        <w:rPr>
          <w:rFonts w:ascii="Times New Roman" w:hAnsi="Times New Roman" w:cs="Times New Roman"/>
          <w:lang w:val="en-US"/>
        </w:rPr>
      </w:pPr>
      <w:r w:rsidRPr="00383438">
        <w:rPr>
          <w:rFonts w:ascii="Times New Roman" w:hAnsi="Times New Roman" w:cs="Times New Roman"/>
          <w:lang w:val="en-US"/>
        </w:rPr>
        <w:t xml:space="preserve">Phụ trách </w:t>
      </w:r>
      <w:proofErr w:type="gramStart"/>
      <w:r w:rsidRPr="00383438">
        <w:rPr>
          <w:rFonts w:ascii="Times New Roman" w:hAnsi="Times New Roman" w:cs="Times New Roman"/>
          <w:lang w:val="en-US"/>
        </w:rPr>
        <w:t>chung</w:t>
      </w:r>
      <w:proofErr w:type="gramEnd"/>
      <w:r w:rsidRPr="00383438">
        <w:rPr>
          <w:rFonts w:ascii="Times New Roman" w:hAnsi="Times New Roman" w:cs="Times New Roman"/>
          <w:lang w:val="en-US"/>
        </w:rPr>
        <w:t>: Nguyễn Quốc Vũ, Công an xã</w:t>
      </w:r>
      <w:r>
        <w:rPr>
          <w:rFonts w:ascii="Times New Roman" w:hAnsi="Times New Roman" w:cs="Times New Roman"/>
          <w:lang w:val="en-US"/>
        </w:rPr>
        <w:t>; ông Ngô Ngọc Vũ</w:t>
      </w:r>
    </w:p>
    <w:p w:rsidR="00B6010B" w:rsidRPr="00383438" w:rsidRDefault="00B6010B" w:rsidP="00B6010B">
      <w:pPr>
        <w:spacing w:after="0" w:line="240" w:lineRule="auto"/>
        <w:rPr>
          <w:rFonts w:ascii="Times New Roman" w:hAnsi="Times New Roman" w:cs="Times New Roman"/>
          <w:lang w:val="en-US"/>
        </w:rPr>
      </w:pPr>
    </w:p>
    <w:tbl>
      <w:tblPr>
        <w:tblStyle w:val="TableGrid"/>
        <w:tblW w:w="0" w:type="auto"/>
        <w:tblLook w:val="04A0" w:firstRow="1" w:lastRow="0" w:firstColumn="1" w:lastColumn="0" w:noHBand="0" w:noVBand="1"/>
      </w:tblPr>
      <w:tblGrid>
        <w:gridCol w:w="2464"/>
        <w:gridCol w:w="2464"/>
        <w:gridCol w:w="2465"/>
        <w:gridCol w:w="2465"/>
      </w:tblGrid>
      <w:tr w:rsidR="00B6010B" w:rsidRPr="00383438" w:rsidTr="007C609F">
        <w:tc>
          <w:tcPr>
            <w:tcW w:w="2464" w:type="dxa"/>
            <w:vMerge w:val="restart"/>
            <w:vAlign w:val="center"/>
          </w:tcPr>
          <w:p w:rsidR="00B6010B" w:rsidRPr="00383438" w:rsidRDefault="00B6010B" w:rsidP="007C609F">
            <w:pPr>
              <w:spacing w:after="0" w:line="240" w:lineRule="auto"/>
              <w:jc w:val="center"/>
              <w:rPr>
                <w:rFonts w:cs="Times New Roman"/>
                <w:b/>
                <w:lang w:val="en-US"/>
              </w:rPr>
            </w:pPr>
            <w:r>
              <w:rPr>
                <w:rFonts w:cs="Times New Roman"/>
                <w:b/>
                <w:lang w:val="en-US"/>
              </w:rPr>
              <w:t>Thứ</w:t>
            </w:r>
          </w:p>
        </w:tc>
        <w:tc>
          <w:tcPr>
            <w:tcW w:w="4929" w:type="dxa"/>
            <w:gridSpan w:val="2"/>
            <w:vAlign w:val="center"/>
          </w:tcPr>
          <w:p w:rsidR="00B6010B" w:rsidRPr="00383438" w:rsidRDefault="00B6010B" w:rsidP="007C609F">
            <w:pPr>
              <w:spacing w:after="0" w:line="240" w:lineRule="auto"/>
              <w:jc w:val="center"/>
              <w:rPr>
                <w:rFonts w:cs="Times New Roman"/>
                <w:b/>
                <w:lang w:val="en-US"/>
              </w:rPr>
            </w:pPr>
            <w:r w:rsidRPr="00383438">
              <w:rPr>
                <w:rFonts w:cs="Times New Roman"/>
                <w:b/>
                <w:lang w:val="en-US"/>
              </w:rPr>
              <w:t>Phân công phụ trách</w:t>
            </w:r>
          </w:p>
        </w:tc>
        <w:tc>
          <w:tcPr>
            <w:tcW w:w="2465" w:type="dxa"/>
            <w:vMerge w:val="restart"/>
            <w:vAlign w:val="center"/>
          </w:tcPr>
          <w:p w:rsidR="00B6010B" w:rsidRPr="00383438" w:rsidRDefault="00B6010B" w:rsidP="007C609F">
            <w:pPr>
              <w:spacing w:after="0" w:line="240" w:lineRule="auto"/>
              <w:jc w:val="center"/>
              <w:rPr>
                <w:rFonts w:cs="Times New Roman"/>
                <w:b/>
                <w:lang w:val="en-US"/>
              </w:rPr>
            </w:pPr>
            <w:r w:rsidRPr="00383438">
              <w:rPr>
                <w:rFonts w:cs="Times New Roman"/>
                <w:b/>
                <w:lang w:val="en-US"/>
              </w:rPr>
              <w:t>Ghi chú</w:t>
            </w:r>
          </w:p>
        </w:tc>
      </w:tr>
      <w:tr w:rsidR="00B6010B" w:rsidRPr="00383438" w:rsidTr="007C609F">
        <w:tc>
          <w:tcPr>
            <w:tcW w:w="2464" w:type="dxa"/>
            <w:vMerge/>
            <w:vAlign w:val="center"/>
          </w:tcPr>
          <w:p w:rsidR="00B6010B" w:rsidRPr="00383438" w:rsidRDefault="00B6010B" w:rsidP="007C609F">
            <w:pPr>
              <w:spacing w:after="0" w:line="240" w:lineRule="auto"/>
              <w:jc w:val="center"/>
              <w:rPr>
                <w:rFonts w:cs="Times New Roman"/>
                <w:b/>
              </w:rPr>
            </w:pPr>
          </w:p>
        </w:tc>
        <w:tc>
          <w:tcPr>
            <w:tcW w:w="2464" w:type="dxa"/>
            <w:vAlign w:val="center"/>
          </w:tcPr>
          <w:p w:rsidR="00B6010B" w:rsidRPr="00383438" w:rsidRDefault="004122A3" w:rsidP="007C609F">
            <w:pPr>
              <w:spacing w:after="0" w:line="240" w:lineRule="auto"/>
              <w:jc w:val="center"/>
              <w:rPr>
                <w:rFonts w:cs="Times New Roman"/>
                <w:b/>
                <w:lang w:val="en-US"/>
              </w:rPr>
            </w:pPr>
            <w:r>
              <w:rPr>
                <w:rFonts w:cs="Times New Roman"/>
                <w:b/>
                <w:lang w:val="en-US"/>
              </w:rPr>
              <w:t xml:space="preserve">Công an, </w:t>
            </w:r>
            <w:r w:rsidR="00B6010B">
              <w:rPr>
                <w:rFonts w:cs="Times New Roman"/>
                <w:b/>
                <w:lang w:val="en-US"/>
              </w:rPr>
              <w:t>CBCC</w:t>
            </w:r>
          </w:p>
        </w:tc>
        <w:tc>
          <w:tcPr>
            <w:tcW w:w="2465" w:type="dxa"/>
            <w:vAlign w:val="center"/>
          </w:tcPr>
          <w:p w:rsidR="00B6010B" w:rsidRPr="00383438" w:rsidRDefault="00B6010B" w:rsidP="007C609F">
            <w:pPr>
              <w:spacing w:after="0" w:line="240" w:lineRule="auto"/>
              <w:jc w:val="center"/>
              <w:rPr>
                <w:rFonts w:cs="Times New Roman"/>
                <w:b/>
                <w:lang w:val="en-US"/>
              </w:rPr>
            </w:pPr>
            <w:r>
              <w:rPr>
                <w:rFonts w:cs="Times New Roman"/>
                <w:b/>
                <w:lang w:val="en-US"/>
              </w:rPr>
              <w:t>Đoàn viên</w:t>
            </w:r>
          </w:p>
        </w:tc>
        <w:tc>
          <w:tcPr>
            <w:tcW w:w="2465" w:type="dxa"/>
            <w:vMerge/>
            <w:vAlign w:val="center"/>
          </w:tcPr>
          <w:p w:rsidR="00B6010B" w:rsidRPr="00383438" w:rsidRDefault="00B6010B" w:rsidP="007C609F">
            <w:pPr>
              <w:spacing w:after="0" w:line="240" w:lineRule="auto"/>
              <w:jc w:val="center"/>
              <w:rPr>
                <w:rFonts w:cs="Times New Roman"/>
                <w:b/>
              </w:rPr>
            </w:pPr>
          </w:p>
        </w:tc>
      </w:tr>
      <w:tr w:rsidR="00B6010B" w:rsidTr="007C609F">
        <w:tc>
          <w:tcPr>
            <w:tcW w:w="2464" w:type="dxa"/>
          </w:tcPr>
          <w:p w:rsidR="00B6010B" w:rsidRPr="00383438" w:rsidRDefault="00B6010B" w:rsidP="007C609F">
            <w:pPr>
              <w:spacing w:after="0" w:line="240" w:lineRule="auto"/>
              <w:rPr>
                <w:rFonts w:cs="Times New Roman"/>
                <w:lang w:val="en-US"/>
              </w:rPr>
            </w:pPr>
            <w:r>
              <w:rPr>
                <w:rFonts w:cs="Times New Roman"/>
                <w:lang w:val="en-US"/>
              </w:rPr>
              <w:t>Thứ 2</w:t>
            </w:r>
          </w:p>
        </w:tc>
        <w:tc>
          <w:tcPr>
            <w:tcW w:w="2464" w:type="dxa"/>
          </w:tcPr>
          <w:p w:rsidR="00B6010B" w:rsidRDefault="004122A3" w:rsidP="007C609F">
            <w:pPr>
              <w:spacing w:after="0" w:line="240" w:lineRule="auto"/>
              <w:rPr>
                <w:rFonts w:cs="Times New Roman"/>
                <w:lang w:val="en-US"/>
              </w:rPr>
            </w:pPr>
            <w:r>
              <w:rPr>
                <w:rFonts w:cs="Times New Roman"/>
                <w:lang w:val="en-US"/>
              </w:rPr>
              <w:t>Nguyễn Đức Đạt</w:t>
            </w:r>
          </w:p>
          <w:p w:rsidR="004122A3" w:rsidRPr="00B6010B" w:rsidRDefault="004122A3" w:rsidP="007C609F">
            <w:pPr>
              <w:spacing w:after="0" w:line="240" w:lineRule="auto"/>
              <w:rPr>
                <w:rFonts w:cs="Times New Roman"/>
                <w:lang w:val="en-US"/>
              </w:rPr>
            </w:pPr>
            <w:r>
              <w:rPr>
                <w:rFonts w:cs="Times New Roman"/>
                <w:lang w:val="en-US"/>
              </w:rPr>
              <w:t>Văn Thị Trí</w:t>
            </w:r>
          </w:p>
        </w:tc>
        <w:tc>
          <w:tcPr>
            <w:tcW w:w="2465" w:type="dxa"/>
          </w:tcPr>
          <w:p w:rsidR="00B6010B" w:rsidRPr="00B6010B" w:rsidRDefault="004122A3" w:rsidP="007C609F">
            <w:pPr>
              <w:spacing w:after="0" w:line="240" w:lineRule="auto"/>
              <w:rPr>
                <w:rFonts w:cs="Times New Roman"/>
                <w:lang w:val="en-US"/>
              </w:rPr>
            </w:pPr>
            <w:r>
              <w:rPr>
                <w:rFonts w:cs="Times New Roman"/>
                <w:lang w:val="en-US"/>
              </w:rPr>
              <w:t>............</w:t>
            </w:r>
          </w:p>
        </w:tc>
        <w:tc>
          <w:tcPr>
            <w:tcW w:w="2465" w:type="dxa"/>
          </w:tcPr>
          <w:p w:rsidR="00B6010B" w:rsidRPr="00052C12" w:rsidRDefault="00052C12" w:rsidP="007C609F">
            <w:pPr>
              <w:spacing w:after="0" w:line="240" w:lineRule="auto"/>
              <w:rPr>
                <w:rFonts w:cs="Times New Roman"/>
                <w:lang w:val="en-US"/>
              </w:rPr>
            </w:pPr>
            <w:r>
              <w:rPr>
                <w:rFonts w:cs="Times New Roman"/>
                <w:lang w:val="en-US"/>
              </w:rPr>
              <w:t xml:space="preserve">Trong giờ hành chính </w:t>
            </w:r>
          </w:p>
        </w:tc>
      </w:tr>
      <w:tr w:rsidR="00B6010B" w:rsidTr="007C609F">
        <w:tc>
          <w:tcPr>
            <w:tcW w:w="2464" w:type="dxa"/>
          </w:tcPr>
          <w:p w:rsidR="00B6010B" w:rsidRPr="00B6010B" w:rsidRDefault="00B6010B" w:rsidP="007C609F">
            <w:pPr>
              <w:spacing w:after="0" w:line="240" w:lineRule="auto"/>
              <w:rPr>
                <w:rFonts w:cs="Times New Roman"/>
                <w:lang w:val="en-US"/>
              </w:rPr>
            </w:pPr>
            <w:r>
              <w:rPr>
                <w:rFonts w:cs="Times New Roman"/>
                <w:lang w:val="en-US"/>
              </w:rPr>
              <w:t>Thứ 3</w:t>
            </w:r>
          </w:p>
        </w:tc>
        <w:tc>
          <w:tcPr>
            <w:tcW w:w="2464" w:type="dxa"/>
          </w:tcPr>
          <w:p w:rsidR="00B6010B" w:rsidRDefault="004122A3" w:rsidP="007C609F">
            <w:pPr>
              <w:spacing w:after="0" w:line="240" w:lineRule="auto"/>
              <w:rPr>
                <w:rFonts w:cs="Times New Roman"/>
                <w:lang w:val="en-US"/>
              </w:rPr>
            </w:pPr>
            <w:r>
              <w:rPr>
                <w:rFonts w:cs="Times New Roman"/>
                <w:lang w:val="en-US"/>
              </w:rPr>
              <w:t>Nguyễn Quốc Vũ</w:t>
            </w:r>
          </w:p>
          <w:p w:rsidR="004122A3" w:rsidRPr="00B6010B" w:rsidRDefault="004122A3" w:rsidP="007C609F">
            <w:pPr>
              <w:spacing w:after="0" w:line="240" w:lineRule="auto"/>
              <w:rPr>
                <w:rFonts w:cs="Times New Roman"/>
                <w:lang w:val="en-US"/>
              </w:rPr>
            </w:pPr>
            <w:r>
              <w:rPr>
                <w:rFonts w:cs="Times New Roman"/>
                <w:lang w:val="en-US"/>
              </w:rPr>
              <w:t>Ngô Ngọc Vũ</w:t>
            </w:r>
          </w:p>
        </w:tc>
        <w:tc>
          <w:tcPr>
            <w:tcW w:w="2465" w:type="dxa"/>
          </w:tcPr>
          <w:p w:rsidR="00B6010B" w:rsidRPr="00B6010B" w:rsidRDefault="004122A3" w:rsidP="007C609F">
            <w:pPr>
              <w:spacing w:after="0" w:line="240" w:lineRule="auto"/>
              <w:rPr>
                <w:rFonts w:cs="Times New Roman"/>
                <w:lang w:val="en-US"/>
              </w:rPr>
            </w:pPr>
            <w:r>
              <w:rPr>
                <w:rFonts w:cs="Times New Roman"/>
                <w:lang w:val="en-US"/>
              </w:rPr>
              <w:t>..............</w:t>
            </w:r>
          </w:p>
        </w:tc>
        <w:tc>
          <w:tcPr>
            <w:tcW w:w="2465" w:type="dxa"/>
          </w:tcPr>
          <w:p w:rsidR="00B6010B" w:rsidRDefault="00B6010B" w:rsidP="007C609F">
            <w:pPr>
              <w:spacing w:after="0" w:line="240" w:lineRule="auto"/>
              <w:rPr>
                <w:rFonts w:cs="Times New Roman"/>
              </w:rPr>
            </w:pPr>
          </w:p>
        </w:tc>
      </w:tr>
      <w:tr w:rsidR="00B6010B" w:rsidTr="007C609F">
        <w:tc>
          <w:tcPr>
            <w:tcW w:w="2464" w:type="dxa"/>
          </w:tcPr>
          <w:p w:rsidR="00B6010B" w:rsidRPr="00B6010B" w:rsidRDefault="00B6010B" w:rsidP="007C609F">
            <w:pPr>
              <w:spacing w:after="0" w:line="240" w:lineRule="auto"/>
              <w:rPr>
                <w:rFonts w:cs="Times New Roman"/>
                <w:lang w:val="en-US"/>
              </w:rPr>
            </w:pPr>
            <w:r>
              <w:rPr>
                <w:rFonts w:cs="Times New Roman"/>
                <w:lang w:val="en-US"/>
              </w:rPr>
              <w:t>Thứ 4</w:t>
            </w:r>
          </w:p>
        </w:tc>
        <w:tc>
          <w:tcPr>
            <w:tcW w:w="2464" w:type="dxa"/>
          </w:tcPr>
          <w:p w:rsidR="004122A3" w:rsidRDefault="004122A3" w:rsidP="004122A3">
            <w:pPr>
              <w:spacing w:after="0" w:line="240" w:lineRule="auto"/>
              <w:rPr>
                <w:rFonts w:cs="Times New Roman"/>
                <w:lang w:val="en-US"/>
              </w:rPr>
            </w:pPr>
            <w:r>
              <w:rPr>
                <w:rFonts w:cs="Times New Roman"/>
                <w:lang w:val="en-US"/>
              </w:rPr>
              <w:t>Nguyễn Đức Đạt</w:t>
            </w:r>
          </w:p>
          <w:p w:rsidR="004122A3" w:rsidRPr="00B6010B" w:rsidRDefault="004122A3" w:rsidP="007C609F">
            <w:pPr>
              <w:spacing w:after="0" w:line="240" w:lineRule="auto"/>
              <w:rPr>
                <w:rFonts w:cs="Times New Roman"/>
                <w:lang w:val="en-US"/>
              </w:rPr>
            </w:pPr>
            <w:r>
              <w:rPr>
                <w:rFonts w:cs="Times New Roman"/>
                <w:lang w:val="en-US"/>
              </w:rPr>
              <w:t>Lê Quốc Việt</w:t>
            </w:r>
          </w:p>
        </w:tc>
        <w:tc>
          <w:tcPr>
            <w:tcW w:w="2465" w:type="dxa"/>
          </w:tcPr>
          <w:p w:rsidR="00B6010B" w:rsidRPr="00B6010B" w:rsidRDefault="004122A3" w:rsidP="007C609F">
            <w:pPr>
              <w:spacing w:after="0" w:line="240" w:lineRule="auto"/>
              <w:rPr>
                <w:rFonts w:cs="Times New Roman"/>
                <w:lang w:val="en-US"/>
              </w:rPr>
            </w:pPr>
            <w:r>
              <w:rPr>
                <w:rFonts w:cs="Times New Roman"/>
                <w:lang w:val="en-US"/>
              </w:rPr>
              <w:t>..............</w:t>
            </w:r>
          </w:p>
        </w:tc>
        <w:tc>
          <w:tcPr>
            <w:tcW w:w="2465" w:type="dxa"/>
          </w:tcPr>
          <w:p w:rsidR="00B6010B" w:rsidRDefault="00B6010B" w:rsidP="007C609F">
            <w:pPr>
              <w:spacing w:after="0" w:line="240" w:lineRule="auto"/>
              <w:rPr>
                <w:rFonts w:cs="Times New Roman"/>
              </w:rPr>
            </w:pPr>
          </w:p>
        </w:tc>
      </w:tr>
      <w:tr w:rsidR="00B6010B" w:rsidTr="007C609F">
        <w:tc>
          <w:tcPr>
            <w:tcW w:w="2464" w:type="dxa"/>
          </w:tcPr>
          <w:p w:rsidR="00B6010B" w:rsidRPr="00B6010B" w:rsidRDefault="00B6010B" w:rsidP="007C609F">
            <w:pPr>
              <w:spacing w:after="0" w:line="240" w:lineRule="auto"/>
              <w:rPr>
                <w:rFonts w:cs="Times New Roman"/>
                <w:lang w:val="en-US"/>
              </w:rPr>
            </w:pPr>
            <w:r>
              <w:rPr>
                <w:rFonts w:cs="Times New Roman"/>
                <w:lang w:val="en-US"/>
              </w:rPr>
              <w:t>Thứ 5</w:t>
            </w:r>
          </w:p>
        </w:tc>
        <w:tc>
          <w:tcPr>
            <w:tcW w:w="2464" w:type="dxa"/>
          </w:tcPr>
          <w:p w:rsidR="004122A3" w:rsidRDefault="004122A3" w:rsidP="007C609F">
            <w:pPr>
              <w:spacing w:after="0" w:line="240" w:lineRule="auto"/>
              <w:rPr>
                <w:rFonts w:cs="Times New Roman"/>
                <w:lang w:val="en-US"/>
              </w:rPr>
            </w:pPr>
            <w:r>
              <w:rPr>
                <w:rFonts w:cs="Times New Roman"/>
                <w:lang w:val="en-US"/>
              </w:rPr>
              <w:t>Nguyễn Quố</w:t>
            </w:r>
            <w:r>
              <w:rPr>
                <w:rFonts w:cs="Times New Roman"/>
                <w:lang w:val="en-US"/>
              </w:rPr>
              <w:t>c Vũ</w:t>
            </w:r>
          </w:p>
          <w:p w:rsidR="00B6010B" w:rsidRPr="00B6010B" w:rsidRDefault="004122A3" w:rsidP="007C609F">
            <w:pPr>
              <w:spacing w:after="0" w:line="240" w:lineRule="auto"/>
              <w:rPr>
                <w:rFonts w:cs="Times New Roman"/>
                <w:lang w:val="en-US"/>
              </w:rPr>
            </w:pPr>
            <w:r>
              <w:rPr>
                <w:rFonts w:cs="Times New Roman"/>
                <w:lang w:val="en-US"/>
              </w:rPr>
              <w:t>Lê Quang Sỹ</w:t>
            </w:r>
          </w:p>
        </w:tc>
        <w:tc>
          <w:tcPr>
            <w:tcW w:w="2465" w:type="dxa"/>
          </w:tcPr>
          <w:p w:rsidR="00B6010B" w:rsidRPr="00B6010B" w:rsidRDefault="004122A3" w:rsidP="007C609F">
            <w:pPr>
              <w:spacing w:after="0" w:line="240" w:lineRule="auto"/>
              <w:rPr>
                <w:rFonts w:cs="Times New Roman"/>
                <w:lang w:val="en-US"/>
              </w:rPr>
            </w:pPr>
            <w:r>
              <w:rPr>
                <w:rFonts w:cs="Times New Roman"/>
                <w:lang w:val="en-US"/>
              </w:rPr>
              <w:t>..............</w:t>
            </w:r>
          </w:p>
        </w:tc>
        <w:tc>
          <w:tcPr>
            <w:tcW w:w="2465" w:type="dxa"/>
          </w:tcPr>
          <w:p w:rsidR="00B6010B" w:rsidRDefault="00B6010B" w:rsidP="007C609F">
            <w:pPr>
              <w:spacing w:after="0" w:line="240" w:lineRule="auto"/>
              <w:rPr>
                <w:rFonts w:cs="Times New Roman"/>
              </w:rPr>
            </w:pPr>
          </w:p>
        </w:tc>
      </w:tr>
      <w:tr w:rsidR="00B6010B" w:rsidTr="007C609F">
        <w:tc>
          <w:tcPr>
            <w:tcW w:w="2464" w:type="dxa"/>
          </w:tcPr>
          <w:p w:rsidR="00B6010B" w:rsidRDefault="00B6010B" w:rsidP="007C609F">
            <w:pPr>
              <w:spacing w:after="0" w:line="240" w:lineRule="auto"/>
              <w:rPr>
                <w:rFonts w:cs="Times New Roman"/>
                <w:lang w:val="en-US"/>
              </w:rPr>
            </w:pPr>
            <w:r>
              <w:rPr>
                <w:rFonts w:cs="Times New Roman"/>
                <w:lang w:val="en-US"/>
              </w:rPr>
              <w:t>Thứ 6</w:t>
            </w:r>
          </w:p>
        </w:tc>
        <w:tc>
          <w:tcPr>
            <w:tcW w:w="2464" w:type="dxa"/>
          </w:tcPr>
          <w:p w:rsidR="004122A3" w:rsidRDefault="004122A3" w:rsidP="007C609F">
            <w:pPr>
              <w:spacing w:after="0" w:line="240" w:lineRule="auto"/>
              <w:rPr>
                <w:rFonts w:cs="Times New Roman"/>
                <w:lang w:val="en-US"/>
              </w:rPr>
            </w:pPr>
            <w:r>
              <w:rPr>
                <w:rFonts w:cs="Times New Roman"/>
                <w:lang w:val="en-US"/>
              </w:rPr>
              <w:t>Nguyễn Đức Đạ</w:t>
            </w:r>
            <w:r>
              <w:rPr>
                <w:rFonts w:cs="Times New Roman"/>
                <w:lang w:val="en-US"/>
              </w:rPr>
              <w:t>t</w:t>
            </w:r>
          </w:p>
          <w:p w:rsidR="00B6010B" w:rsidRPr="00B6010B" w:rsidRDefault="004122A3" w:rsidP="007C609F">
            <w:pPr>
              <w:spacing w:after="0" w:line="240" w:lineRule="auto"/>
              <w:rPr>
                <w:rFonts w:cs="Times New Roman"/>
                <w:lang w:val="en-US"/>
              </w:rPr>
            </w:pPr>
            <w:r>
              <w:rPr>
                <w:rFonts w:cs="Times New Roman"/>
                <w:lang w:val="en-US"/>
              </w:rPr>
              <w:t>Lý Văn Ánh</w:t>
            </w:r>
          </w:p>
        </w:tc>
        <w:tc>
          <w:tcPr>
            <w:tcW w:w="2465" w:type="dxa"/>
          </w:tcPr>
          <w:p w:rsidR="00B6010B" w:rsidRPr="00B6010B" w:rsidRDefault="004122A3" w:rsidP="007C609F">
            <w:pPr>
              <w:spacing w:after="0" w:line="240" w:lineRule="auto"/>
              <w:rPr>
                <w:rFonts w:cs="Times New Roman"/>
                <w:lang w:val="en-US"/>
              </w:rPr>
            </w:pPr>
            <w:r>
              <w:rPr>
                <w:rFonts w:cs="Times New Roman"/>
                <w:lang w:val="en-US"/>
              </w:rPr>
              <w:t>..............</w:t>
            </w:r>
          </w:p>
        </w:tc>
        <w:tc>
          <w:tcPr>
            <w:tcW w:w="2465" w:type="dxa"/>
          </w:tcPr>
          <w:p w:rsidR="00B6010B" w:rsidRDefault="00B6010B" w:rsidP="007C609F">
            <w:pPr>
              <w:spacing w:after="0" w:line="240" w:lineRule="auto"/>
              <w:rPr>
                <w:rFonts w:cs="Times New Roman"/>
              </w:rPr>
            </w:pPr>
          </w:p>
        </w:tc>
      </w:tr>
    </w:tbl>
    <w:p w:rsidR="00B6010B" w:rsidRPr="00C4640E" w:rsidRDefault="00B6010B" w:rsidP="002349E8">
      <w:pPr>
        <w:spacing w:after="0" w:line="240" w:lineRule="auto"/>
        <w:rPr>
          <w:rFonts w:ascii="Times New Roman" w:hAnsi="Times New Roman" w:cs="Times New Roman"/>
        </w:rPr>
      </w:pPr>
    </w:p>
    <w:sectPr w:rsidR="00B6010B" w:rsidRPr="00C4640E" w:rsidSect="004122A3">
      <w:pgSz w:w="11907" w:h="16840" w:code="9"/>
      <w:pgMar w:top="1134" w:right="1134" w:bottom="1134" w:left="99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C5480"/>
    <w:multiLevelType w:val="hybridMultilevel"/>
    <w:tmpl w:val="0A34A82A"/>
    <w:lvl w:ilvl="0" w:tplc="785AB58A">
      <w:start w:val="1"/>
      <w:numFmt w:val="decimal"/>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proofState w:grammar="clean"/>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E8"/>
    <w:rsid w:val="00043A51"/>
    <w:rsid w:val="00052C12"/>
    <w:rsid w:val="00181753"/>
    <w:rsid w:val="00196D37"/>
    <w:rsid w:val="001A25E8"/>
    <w:rsid w:val="002029E8"/>
    <w:rsid w:val="00210486"/>
    <w:rsid w:val="00216F13"/>
    <w:rsid w:val="002179DC"/>
    <w:rsid w:val="0022346E"/>
    <w:rsid w:val="002254AB"/>
    <w:rsid w:val="002349E8"/>
    <w:rsid w:val="00383438"/>
    <w:rsid w:val="003A31D2"/>
    <w:rsid w:val="004122A3"/>
    <w:rsid w:val="00413721"/>
    <w:rsid w:val="004520CC"/>
    <w:rsid w:val="00483264"/>
    <w:rsid w:val="004A647D"/>
    <w:rsid w:val="005015AB"/>
    <w:rsid w:val="00517968"/>
    <w:rsid w:val="00524F84"/>
    <w:rsid w:val="0054259B"/>
    <w:rsid w:val="0054533C"/>
    <w:rsid w:val="00580F21"/>
    <w:rsid w:val="005C67E2"/>
    <w:rsid w:val="0065742F"/>
    <w:rsid w:val="00680437"/>
    <w:rsid w:val="00693123"/>
    <w:rsid w:val="006B54B5"/>
    <w:rsid w:val="007A5F9D"/>
    <w:rsid w:val="007D5313"/>
    <w:rsid w:val="00806274"/>
    <w:rsid w:val="008B4902"/>
    <w:rsid w:val="00902919"/>
    <w:rsid w:val="00924148"/>
    <w:rsid w:val="00933790"/>
    <w:rsid w:val="00954D8E"/>
    <w:rsid w:val="00971E87"/>
    <w:rsid w:val="009E7604"/>
    <w:rsid w:val="009F1DE5"/>
    <w:rsid w:val="00AA0784"/>
    <w:rsid w:val="00AB44E1"/>
    <w:rsid w:val="00B6010B"/>
    <w:rsid w:val="00B812B5"/>
    <w:rsid w:val="00C4640E"/>
    <w:rsid w:val="00C65376"/>
    <w:rsid w:val="00CD0D0C"/>
    <w:rsid w:val="00D03C57"/>
    <w:rsid w:val="00D503AE"/>
    <w:rsid w:val="00D65526"/>
    <w:rsid w:val="00D865CB"/>
    <w:rsid w:val="00D973B7"/>
    <w:rsid w:val="00ED1716"/>
    <w:rsid w:val="00F275D7"/>
    <w:rsid w:val="00FA06B1"/>
    <w:rsid w:val="00FA422D"/>
    <w:rsid w:val="00FD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B95B"/>
  <w15:docId w15:val="{A4E47640-B01B-4D94-8E5D-28B2D305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9E8"/>
    <w:pPr>
      <w:spacing w:after="160" w:line="25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9E8"/>
    <w:pPr>
      <w:ind w:left="720"/>
      <w:contextualSpacing/>
    </w:pPr>
  </w:style>
  <w:style w:type="table" w:styleId="TableGrid">
    <w:name w:val="Table Grid"/>
    <w:basedOn w:val="TableNormal"/>
    <w:uiPriority w:val="39"/>
    <w:rsid w:val="002349E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6</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HDC</cp:lastModifiedBy>
  <cp:revision>25</cp:revision>
  <dcterms:created xsi:type="dcterms:W3CDTF">2023-03-31T03:05:00Z</dcterms:created>
  <dcterms:modified xsi:type="dcterms:W3CDTF">2023-04-05T09:52:00Z</dcterms:modified>
</cp:coreProperties>
</file>